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05"/>
        <w:gridCol w:w="9319"/>
      </w:tblGrid>
      <w:tr w:rsidR="00756014" w:rsidRPr="00D06826" w:rsidTr="00D644BE">
        <w:trPr>
          <w:trHeight w:val="450"/>
        </w:trPr>
        <w:tc>
          <w:tcPr>
            <w:tcW w:w="906" w:type="dxa"/>
          </w:tcPr>
          <w:p w:rsidR="00756014" w:rsidRPr="00D06826" w:rsidRDefault="00756014" w:rsidP="00D06826">
            <w:pPr>
              <w:spacing w:after="0" w:line="240" w:lineRule="auto"/>
            </w:pPr>
            <w:r w:rsidRPr="00D06826">
              <w:t xml:space="preserve"> </w:t>
            </w:r>
          </w:p>
        </w:tc>
        <w:tc>
          <w:tcPr>
            <w:tcW w:w="9327" w:type="dxa"/>
          </w:tcPr>
          <w:p w:rsidR="00EA6086" w:rsidRPr="00D06826" w:rsidRDefault="00EF41F7" w:rsidP="00EF41F7">
            <w:pPr>
              <w:tabs>
                <w:tab w:val="center" w:pos="4612"/>
              </w:tabs>
              <w:spacing w:after="0" w:line="240" w:lineRule="auto"/>
              <w:rPr>
                <w:b/>
                <w:color w:val="548DD4"/>
                <w:sz w:val="32"/>
              </w:rPr>
            </w:pPr>
            <w:r>
              <w:rPr>
                <w:b/>
                <w:color w:val="548DD4"/>
                <w:sz w:val="32"/>
              </w:rPr>
              <w:t>Q Cheat Sheet</w:t>
            </w:r>
          </w:p>
        </w:tc>
      </w:tr>
    </w:tbl>
    <w:p w:rsidR="00D644BE" w:rsidRPr="00D644BE" w:rsidRDefault="00EA6086" w:rsidP="00D644BE">
      <w:pPr>
        <w:tabs>
          <w:tab w:val="center" w:pos="1014"/>
        </w:tabs>
        <w:spacing w:after="0" w:line="240" w:lineRule="auto"/>
        <w:rPr>
          <w:b/>
          <w:color w:val="548DD4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-292817</wp:posOffset>
            </wp:positionV>
            <wp:extent cx="413468" cy="413468"/>
            <wp:effectExtent l="0" t="0" r="5715" b="5715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Q research softwar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68" cy="413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4BE" w:rsidRPr="00B716EA" w:rsidRDefault="00D644BE" w:rsidP="00625866">
      <w:pPr>
        <w:tabs>
          <w:tab w:val="left" w:pos="2628"/>
          <w:tab w:val="left" w:pos="5778"/>
        </w:tabs>
        <w:spacing w:after="0" w:line="240" w:lineRule="auto"/>
        <w:ind w:left="108"/>
        <w:rPr>
          <w:rFonts w:ascii="Arial" w:hAnsi="Arial" w:cs="Arial"/>
          <w:b/>
          <w:sz w:val="4"/>
          <w:szCs w:val="4"/>
        </w:rPr>
      </w:pPr>
      <w:r w:rsidRPr="00B716EA">
        <w:rPr>
          <w:sz w:val="4"/>
          <w:szCs w:val="4"/>
        </w:rPr>
        <w:tab/>
      </w:r>
      <w:r w:rsidRPr="00B716EA">
        <w:rPr>
          <w:sz w:val="4"/>
          <w:szCs w:val="4"/>
        </w:rPr>
        <w:tab/>
      </w:r>
    </w:p>
    <w:tbl>
      <w:tblPr>
        <w:tblW w:w="10224" w:type="dxa"/>
        <w:tblLook w:val="04A0" w:firstRow="1" w:lastRow="0" w:firstColumn="1" w:lastColumn="0" w:noHBand="0" w:noVBand="1"/>
      </w:tblPr>
      <w:tblGrid>
        <w:gridCol w:w="2227"/>
        <w:gridCol w:w="2789"/>
        <w:gridCol w:w="63"/>
        <w:gridCol w:w="5145"/>
      </w:tblGrid>
      <w:tr w:rsidR="00EA6086" w:rsidRPr="00A532D7" w:rsidTr="00EA6086">
        <w:trPr>
          <w:trHeight w:val="569"/>
        </w:trPr>
        <w:tc>
          <w:tcPr>
            <w:tcW w:w="2227" w:type="dxa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EA6086" w:rsidRPr="00A86D6E" w:rsidRDefault="00E45B7F" w:rsidP="00EA6086">
            <w:pPr>
              <w:spacing w:after="0" w:line="240" w:lineRule="auto"/>
              <w:rPr>
                <w:sz w:val="18"/>
              </w:rPr>
            </w:pPr>
            <w:r>
              <w:rPr>
                <w:b/>
                <w:color w:val="548DD4"/>
                <w:sz w:val="18"/>
              </w:rPr>
              <w:t>Key</w:t>
            </w:r>
            <w:r w:rsidR="00EA6086">
              <w:rPr>
                <w:b/>
                <w:color w:val="548DD4"/>
                <w:sz w:val="18"/>
              </w:rPr>
              <w:t xml:space="preserve"> </w:t>
            </w:r>
            <w:r>
              <w:rPr>
                <w:b/>
                <w:color w:val="548DD4"/>
                <w:sz w:val="18"/>
              </w:rPr>
              <w:t>tips</w:t>
            </w:r>
            <w:r w:rsidR="00EA6086">
              <w:rPr>
                <w:b/>
                <w:color w:val="548DD4"/>
                <w:sz w:val="18"/>
              </w:rPr>
              <w:t xml:space="preserve"> to get you started</w:t>
            </w:r>
          </w:p>
          <w:p w:rsidR="00EA6086" w:rsidRPr="00D06826" w:rsidRDefault="00EA6086" w:rsidP="00EA6086">
            <w:pPr>
              <w:pStyle w:val="ListParagraph"/>
              <w:spacing w:after="0" w:line="240" w:lineRule="auto"/>
            </w:pPr>
          </w:p>
        </w:tc>
        <w:tc>
          <w:tcPr>
            <w:tcW w:w="2852" w:type="dxa"/>
            <w:gridSpan w:val="2"/>
            <w:tcBorders>
              <w:top w:val="single" w:sz="18" w:space="0" w:color="548DD4"/>
              <w:left w:val="dotted" w:sz="4" w:space="0" w:color="00B0F0"/>
            </w:tcBorders>
            <w:vAlign w:val="center"/>
          </w:tcPr>
          <w:p w:rsidR="00EA6086" w:rsidRPr="00EA6086" w:rsidRDefault="00EA6086" w:rsidP="00EA6086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Start a new project</w:t>
            </w:r>
            <w:r w:rsidR="00E8626D">
              <w:rPr>
                <w:i/>
                <w:szCs w:val="16"/>
              </w:rPr>
              <w:t xml:space="preserve"> with your data</w:t>
            </w:r>
          </w:p>
        </w:tc>
        <w:tc>
          <w:tcPr>
            <w:tcW w:w="5145" w:type="dxa"/>
            <w:tcBorders>
              <w:top w:val="single" w:sz="18" w:space="0" w:color="548DD4"/>
              <w:right w:val="single" w:sz="18" w:space="0" w:color="548DD4"/>
            </w:tcBorders>
            <w:vAlign w:val="center"/>
          </w:tcPr>
          <w:p w:rsidR="00E8626D" w:rsidRPr="00E8626D" w:rsidRDefault="00EA6086" w:rsidP="00E8626D">
            <w:pPr>
              <w:pStyle w:val="ListParagraph"/>
              <w:numPr>
                <w:ilvl w:val="0"/>
                <w:numId w:val="23"/>
              </w:numPr>
              <w:spacing w:before="20" w:after="20" w:line="240" w:lineRule="auto"/>
              <w:ind w:left="162" w:hanging="180"/>
              <w:rPr>
                <w:rFonts w:ascii="Arial" w:hAnsi="Arial" w:cs="Arial"/>
                <w:sz w:val="14"/>
                <w:szCs w:val="14"/>
              </w:rPr>
            </w:pPr>
            <w:r w:rsidRPr="00953AF2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Data Sets </w:t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Add to Project </w:t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From File</w:t>
            </w:r>
          </w:p>
          <w:p w:rsidR="00E8626D" w:rsidRDefault="00EA6086" w:rsidP="00E8626D">
            <w:pPr>
              <w:pStyle w:val="ListParagraph"/>
              <w:numPr>
                <w:ilvl w:val="0"/>
                <w:numId w:val="23"/>
              </w:numPr>
              <w:spacing w:before="20" w:after="20" w:line="240" w:lineRule="auto"/>
              <w:ind w:left="162" w:hanging="180"/>
              <w:rPr>
                <w:rFonts w:ascii="Arial" w:hAnsi="Arial" w:cs="Arial"/>
                <w:sz w:val="14"/>
                <w:szCs w:val="14"/>
              </w:rPr>
            </w:pPr>
            <w:r w:rsidRPr="00E8626D">
              <w:rPr>
                <w:rFonts w:ascii="Arial" w:hAnsi="Arial" w:cs="Arial"/>
                <w:sz w:val="14"/>
                <w:szCs w:val="14"/>
              </w:rPr>
              <w:t>Select Automatically detect data file structure</w:t>
            </w:r>
          </w:p>
          <w:p w:rsidR="00EA6086" w:rsidRPr="00E8626D" w:rsidRDefault="00EA6086" w:rsidP="00E8626D">
            <w:pPr>
              <w:pStyle w:val="ListParagraph"/>
              <w:numPr>
                <w:ilvl w:val="0"/>
                <w:numId w:val="23"/>
              </w:numPr>
              <w:spacing w:before="20" w:after="20" w:line="240" w:lineRule="auto"/>
              <w:ind w:left="162" w:hanging="180"/>
              <w:rPr>
                <w:rFonts w:ascii="Arial" w:hAnsi="Arial" w:cs="Arial"/>
                <w:sz w:val="14"/>
                <w:szCs w:val="14"/>
              </w:rPr>
            </w:pPr>
            <w:r w:rsidRPr="00E8626D">
              <w:rPr>
                <w:rFonts w:ascii="Arial" w:hAnsi="Arial" w:cs="Arial"/>
                <w:sz w:val="14"/>
                <w:szCs w:val="14"/>
              </w:rPr>
              <w:t xml:space="preserve">(Optional) Choose from among </w:t>
            </w:r>
            <w:r w:rsidRPr="00E8626D">
              <w:rPr>
                <w:rFonts w:ascii="Arial" w:hAnsi="Arial" w:cs="Arial"/>
                <w:b/>
                <w:sz w:val="14"/>
                <w:szCs w:val="14"/>
              </w:rPr>
              <w:t>Advanced</w:t>
            </w:r>
            <w:r w:rsidRPr="00E8626D">
              <w:rPr>
                <w:rFonts w:ascii="Arial" w:hAnsi="Arial" w:cs="Arial"/>
                <w:sz w:val="14"/>
                <w:szCs w:val="14"/>
              </w:rPr>
              <w:t xml:space="preserve"> options</w:t>
            </w:r>
          </w:p>
        </w:tc>
      </w:tr>
      <w:tr w:rsidR="00EA6086" w:rsidRPr="00870A4C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EA6086" w:rsidRDefault="00EA6086" w:rsidP="00EA6086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EA6086" w:rsidRPr="00A532D7" w:rsidRDefault="00EA6086" w:rsidP="00EA6086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Modify the table</w:t>
            </w:r>
          </w:p>
        </w:tc>
        <w:tc>
          <w:tcPr>
            <w:tcW w:w="5208" w:type="dxa"/>
            <w:gridSpan w:val="2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4E3351" w:rsidRPr="00EC514F" w:rsidRDefault="004E3351" w:rsidP="004E3351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n the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tab choose the questions you want to show in the blue and brown question menus</w:t>
            </w:r>
          </w:p>
          <w:p w:rsidR="00EA6086" w:rsidRPr="004E3351" w:rsidRDefault="00EA6086" w:rsidP="00EA6086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E3351">
              <w:rPr>
                <w:noProof/>
                <w:sz w:val="14"/>
                <w:szCs w:val="14"/>
              </w:rPr>
              <w:drawing>
                <wp:inline distT="0" distB="0" distL="0" distR="0" wp14:anchorId="08BA605D" wp14:editId="710F81D6">
                  <wp:extent cx="986367" cy="152400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821" cy="15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E3351">
              <w:rPr>
                <w:noProof/>
                <w:sz w:val="14"/>
                <w:szCs w:val="14"/>
              </w:rPr>
              <w:drawing>
                <wp:inline distT="0" distB="0" distL="0" distR="0" wp14:anchorId="7AF4D577" wp14:editId="1DAE37A2">
                  <wp:extent cx="817245" cy="167640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878" cy="16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086" w:rsidRPr="00870A4C" w:rsidTr="00E45B7F">
        <w:trPr>
          <w:trHeight w:val="206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EA6086" w:rsidRDefault="00EA6086" w:rsidP="00EA6086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EA6086" w:rsidRPr="00A532D7" w:rsidRDefault="00EA6086" w:rsidP="00EA6086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Duplicate the table</w:t>
            </w:r>
          </w:p>
        </w:tc>
        <w:tc>
          <w:tcPr>
            <w:tcW w:w="5208" w:type="dxa"/>
            <w:gridSpan w:val="2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EA6086" w:rsidRPr="004E3351" w:rsidRDefault="00B96E4E" w:rsidP="00EA6086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E3351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719680" behindDoc="0" locked="0" layoutInCell="1" allowOverlap="1" wp14:anchorId="6208FFDC" wp14:editId="0E4C98E1">
                  <wp:simplePos x="0" y="0"/>
                  <wp:positionH relativeFrom="column">
                    <wp:posOffset>1270</wp:posOffset>
                  </wp:positionH>
                  <wp:positionV relativeFrom="page">
                    <wp:posOffset>15240</wp:posOffset>
                  </wp:positionV>
                  <wp:extent cx="507365" cy="183515"/>
                  <wp:effectExtent l="0" t="0" r="6985" b="6985"/>
                  <wp:wrapSquare wrapText="bothSides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6086" w:rsidRPr="004E3351">
              <w:rPr>
                <w:rFonts w:ascii="Arial" w:hAnsi="Arial" w:cs="Arial"/>
                <w:sz w:val="14"/>
                <w:szCs w:val="14"/>
              </w:rPr>
              <w:t>Push the Duplicate table button</w:t>
            </w:r>
            <w:r w:rsidR="007B461F" w:rsidRPr="004E335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A6086" w:rsidRPr="004E3351">
              <w:rPr>
                <w:rFonts w:ascii="Arial" w:hAnsi="Arial" w:cs="Arial"/>
                <w:sz w:val="14"/>
                <w:szCs w:val="14"/>
              </w:rPr>
              <w:t xml:space="preserve">in between the blue and brown </w:t>
            </w:r>
            <w:proofErr w:type="gramStart"/>
            <w:r w:rsidR="00EA6086" w:rsidRPr="004E3351">
              <w:rPr>
                <w:rFonts w:ascii="Arial" w:hAnsi="Arial" w:cs="Arial"/>
                <w:sz w:val="14"/>
                <w:szCs w:val="14"/>
              </w:rPr>
              <w:t>drop down</w:t>
            </w:r>
            <w:proofErr w:type="gramEnd"/>
            <w:r w:rsidR="00EA6086" w:rsidRPr="004E3351">
              <w:rPr>
                <w:rFonts w:ascii="Arial" w:hAnsi="Arial" w:cs="Arial"/>
                <w:sz w:val="14"/>
                <w:szCs w:val="14"/>
              </w:rPr>
              <w:t xml:space="preserve"> menus to make new tables</w:t>
            </w:r>
          </w:p>
        </w:tc>
      </w:tr>
      <w:tr w:rsidR="00E45B7F" w:rsidRPr="00870A4C" w:rsidTr="00EA6086">
        <w:trPr>
          <w:trHeight w:val="206"/>
        </w:trPr>
        <w:tc>
          <w:tcPr>
            <w:tcW w:w="2227" w:type="dxa"/>
            <w:tcBorders>
              <w:left w:val="single" w:sz="18" w:space="0" w:color="548DD4"/>
              <w:bottom w:val="single" w:sz="18" w:space="0" w:color="4F81BD" w:themeColor="accent1"/>
              <w:right w:val="dotted" w:sz="4" w:space="0" w:color="00B0F0"/>
            </w:tcBorders>
          </w:tcPr>
          <w:p w:rsidR="00E45B7F" w:rsidRDefault="00E45B7F" w:rsidP="00EA6086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  <w:bottom w:val="single" w:sz="18" w:space="0" w:color="4F81BD" w:themeColor="accent1"/>
            </w:tcBorders>
            <w:vAlign w:val="center"/>
          </w:tcPr>
          <w:p w:rsidR="00E45B7F" w:rsidRDefault="00E45B7F" w:rsidP="00EA6086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Manipulate the table</w:t>
            </w:r>
          </w:p>
        </w:tc>
        <w:tc>
          <w:tcPr>
            <w:tcW w:w="5208" w:type="dxa"/>
            <w:gridSpan w:val="2"/>
            <w:tcBorders>
              <w:top w:val="dotted" w:sz="4" w:space="0" w:color="00B0F0"/>
              <w:bottom w:val="single" w:sz="18" w:space="0" w:color="4F81BD" w:themeColor="accent1"/>
              <w:right w:val="single" w:sz="18" w:space="0" w:color="548DD4"/>
            </w:tcBorders>
            <w:vAlign w:val="center"/>
          </w:tcPr>
          <w:p w:rsidR="00E45B7F" w:rsidRPr="004E3351" w:rsidRDefault="00E45B7F" w:rsidP="00BE3BB2">
            <w:pPr>
              <w:pStyle w:val="ListParagraph"/>
              <w:numPr>
                <w:ilvl w:val="0"/>
                <w:numId w:val="43"/>
              </w:numPr>
              <w:spacing w:before="20" w:after="20" w:line="240" w:lineRule="auto"/>
              <w:ind w:left="218" w:hanging="117"/>
              <w:rPr>
                <w:rFonts w:ascii="Arial" w:hAnsi="Arial" w:cs="Arial"/>
                <w:noProof/>
                <w:sz w:val="14"/>
                <w:szCs w:val="14"/>
              </w:rPr>
            </w:pPr>
            <w:r w:rsidRPr="004E3351">
              <w:rPr>
                <w:rFonts w:ascii="Arial" w:hAnsi="Arial" w:cs="Arial"/>
                <w:noProof/>
                <w:sz w:val="14"/>
                <w:szCs w:val="14"/>
              </w:rPr>
              <w:t>Drag-drop categories and columns to move them and merge them</w:t>
            </w:r>
          </w:p>
          <w:p w:rsidR="00E45B7F" w:rsidRPr="004E3351" w:rsidRDefault="00E45B7F" w:rsidP="00BE3BB2">
            <w:pPr>
              <w:pStyle w:val="ListParagraph"/>
              <w:numPr>
                <w:ilvl w:val="0"/>
                <w:numId w:val="43"/>
              </w:numPr>
              <w:spacing w:before="20" w:after="20" w:line="240" w:lineRule="auto"/>
              <w:ind w:left="218" w:hanging="117"/>
              <w:rPr>
                <w:rFonts w:ascii="Arial" w:hAnsi="Arial" w:cs="Arial"/>
                <w:noProof/>
                <w:sz w:val="14"/>
                <w:szCs w:val="14"/>
              </w:rPr>
            </w:pPr>
            <w:r w:rsidRPr="004E3351">
              <w:rPr>
                <w:rFonts w:ascii="Arial" w:hAnsi="Arial" w:cs="Arial"/>
                <w:noProof/>
                <w:sz w:val="14"/>
                <w:szCs w:val="14"/>
              </w:rPr>
              <w:t>Right-click to bring up menu of options (dependant on where you click)</w:t>
            </w:r>
          </w:p>
          <w:p w:rsidR="00E45B7F" w:rsidRPr="004E3351" w:rsidRDefault="00E45B7F" w:rsidP="00BE3BB2">
            <w:pPr>
              <w:pStyle w:val="ListParagraph"/>
              <w:numPr>
                <w:ilvl w:val="0"/>
                <w:numId w:val="43"/>
              </w:numPr>
              <w:spacing w:before="20" w:after="20" w:line="240" w:lineRule="auto"/>
              <w:ind w:left="218" w:hanging="117"/>
              <w:rPr>
                <w:noProof/>
                <w:sz w:val="14"/>
                <w:szCs w:val="14"/>
              </w:rPr>
            </w:pPr>
            <w:r w:rsidRPr="004E3351">
              <w:rPr>
                <w:rFonts w:ascii="Arial" w:hAnsi="Arial" w:cs="Arial"/>
                <w:noProof/>
                <w:sz w:val="14"/>
                <w:szCs w:val="14"/>
              </w:rPr>
              <w:t>Highlight multiple categories with Shift or Ctrl, and then right-click</w:t>
            </w:r>
          </w:p>
        </w:tc>
      </w:tr>
    </w:tbl>
    <w:p w:rsidR="00EA6086" w:rsidRPr="00637D9B" w:rsidRDefault="00EA6086">
      <w:pPr>
        <w:rPr>
          <w:sz w:val="14"/>
        </w:rPr>
      </w:pPr>
    </w:p>
    <w:tbl>
      <w:tblPr>
        <w:tblW w:w="10224" w:type="dxa"/>
        <w:tblLook w:val="04A0" w:firstRow="1" w:lastRow="0" w:firstColumn="1" w:lastColumn="0" w:noHBand="0" w:noVBand="1"/>
      </w:tblPr>
      <w:tblGrid>
        <w:gridCol w:w="2227"/>
        <w:gridCol w:w="2789"/>
        <w:gridCol w:w="5208"/>
      </w:tblGrid>
      <w:tr w:rsidR="00A532D7" w:rsidRPr="00D06826" w:rsidTr="00F6523F">
        <w:tc>
          <w:tcPr>
            <w:tcW w:w="2227" w:type="dxa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A532D7" w:rsidRPr="00A86D6E" w:rsidRDefault="00A532D7" w:rsidP="00DA610C">
            <w:pPr>
              <w:spacing w:after="0" w:line="240" w:lineRule="auto"/>
              <w:rPr>
                <w:sz w:val="18"/>
              </w:rPr>
            </w:pPr>
            <w:r w:rsidRPr="00A86D6E">
              <w:rPr>
                <w:b/>
                <w:color w:val="548DD4"/>
                <w:sz w:val="18"/>
              </w:rPr>
              <w:t xml:space="preserve">What to do when you </w:t>
            </w:r>
            <w:r w:rsidR="005E751B">
              <w:rPr>
                <w:b/>
                <w:color w:val="548DD4"/>
                <w:sz w:val="18"/>
              </w:rPr>
              <w:t>cannot figure out how to use Q</w:t>
            </w:r>
          </w:p>
          <w:p w:rsidR="00A532D7" w:rsidRPr="00D06826" w:rsidRDefault="00A532D7" w:rsidP="00890EB1">
            <w:pPr>
              <w:pStyle w:val="ListParagraph"/>
              <w:spacing w:after="0" w:line="240" w:lineRule="auto"/>
            </w:pPr>
          </w:p>
        </w:tc>
        <w:tc>
          <w:tcPr>
            <w:tcW w:w="7997" w:type="dxa"/>
            <w:gridSpan w:val="2"/>
            <w:tcBorders>
              <w:top w:val="single" w:sz="18" w:space="0" w:color="548DD4"/>
              <w:left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A532D7" w:rsidRPr="00A532D7" w:rsidRDefault="00A532D7" w:rsidP="00A86D6E">
            <w:pPr>
              <w:spacing w:before="20" w:after="20" w:line="240" w:lineRule="auto"/>
              <w:rPr>
                <w:rFonts w:ascii="Arial" w:hAnsi="Arial" w:cs="Arial"/>
                <w:b/>
                <w:szCs w:val="16"/>
              </w:rPr>
            </w:pPr>
            <w:r w:rsidRPr="00A532D7">
              <w:rPr>
                <w:i/>
                <w:szCs w:val="16"/>
              </w:rPr>
              <w:t>Right-click on whatever it is you are trying to change</w:t>
            </w:r>
          </w:p>
        </w:tc>
      </w:tr>
      <w:tr w:rsidR="003B355C" w:rsidRPr="00D06826" w:rsidTr="00EA6086">
        <w:trPr>
          <w:trHeight w:val="188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3B355C" w:rsidRDefault="003B355C" w:rsidP="00DA610C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3B355C" w:rsidRPr="00A532D7" w:rsidRDefault="00BA7625" w:rsidP="00915F94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Type into Search</w:t>
            </w:r>
          </w:p>
        </w:tc>
        <w:tc>
          <w:tcPr>
            <w:tcW w:w="5208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3B355C" w:rsidRPr="004E3351" w:rsidRDefault="00B96E4E" w:rsidP="003B355C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3351">
              <w:rPr>
                <w:noProof/>
                <w:sz w:val="14"/>
                <w:szCs w:val="14"/>
              </w:rPr>
              <w:drawing>
                <wp:inline distT="0" distB="0" distL="0" distR="0" wp14:anchorId="757BF0B9" wp14:editId="1C90AE31">
                  <wp:extent cx="893258" cy="125274"/>
                  <wp:effectExtent l="0" t="0" r="254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384" cy="1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10C" w:rsidRPr="00D06826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DA610C" w:rsidRDefault="00DA610C" w:rsidP="00DA610C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DA610C" w:rsidRPr="00A532D7" w:rsidRDefault="00915F94" w:rsidP="00915F94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Get help interpreting a table</w:t>
            </w:r>
          </w:p>
        </w:tc>
        <w:tc>
          <w:tcPr>
            <w:tcW w:w="5208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DA610C" w:rsidRPr="004E3351" w:rsidRDefault="00915F94" w:rsidP="00915F94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Help </w:t>
            </w:r>
            <w:r w:rsidRPr="004E3351">
              <w:rPr>
                <w:rFonts w:ascii="Arial" w:hAnsi="Arial" w:cs="Arial"/>
                <w:b/>
                <w:bCs/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Interpret This Table</w:t>
            </w:r>
          </w:p>
        </w:tc>
      </w:tr>
      <w:tr w:rsidR="00BA7625" w:rsidRPr="00D06826" w:rsidTr="00EA6086">
        <w:trPr>
          <w:trHeight w:val="206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BA7625" w:rsidRDefault="00BA7625" w:rsidP="00915F94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BA7625" w:rsidRPr="00A532D7" w:rsidRDefault="00BA7625" w:rsidP="00ED35F2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 xml:space="preserve">Read the </w:t>
            </w:r>
            <w:r>
              <w:rPr>
                <w:i/>
                <w:szCs w:val="16"/>
              </w:rPr>
              <w:t>wiki</w:t>
            </w:r>
          </w:p>
        </w:tc>
        <w:tc>
          <w:tcPr>
            <w:tcW w:w="5208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BA7625" w:rsidRPr="004E3351" w:rsidRDefault="00BA7625" w:rsidP="00915F94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Help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Q Wiki (Online Reference Manual)</w:t>
            </w:r>
          </w:p>
        </w:tc>
      </w:tr>
      <w:tr w:rsidR="00915F94" w:rsidRPr="00D06826" w:rsidTr="00EA6086">
        <w:trPr>
          <w:trHeight w:val="273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915F94" w:rsidRDefault="00915F94" w:rsidP="00915F94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915F94" w:rsidRPr="00A532D7" w:rsidRDefault="00915F94" w:rsidP="00915F94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Do some training modules</w:t>
            </w:r>
          </w:p>
        </w:tc>
        <w:tc>
          <w:tcPr>
            <w:tcW w:w="5208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915F94" w:rsidRPr="004E3351" w:rsidRDefault="00915F94" w:rsidP="00915F94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4E335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Help </w:t>
            </w:r>
            <w:r w:rsidRPr="004E3351">
              <w:rPr>
                <w:rFonts w:ascii="Arial" w:hAnsi="Arial" w:cs="Arial"/>
                <w:b/>
                <w:bCs/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Online Training</w:t>
            </w:r>
          </w:p>
        </w:tc>
      </w:tr>
      <w:tr w:rsidR="00915F94" w:rsidRPr="00D06826" w:rsidTr="00EA6086">
        <w:tc>
          <w:tcPr>
            <w:tcW w:w="2227" w:type="dxa"/>
            <w:vMerge/>
            <w:tcBorders>
              <w:left w:val="single" w:sz="18" w:space="0" w:color="548DD4"/>
              <w:bottom w:val="single" w:sz="18" w:space="0" w:color="548DD4"/>
              <w:right w:val="dotted" w:sz="4" w:space="0" w:color="00B0F0"/>
            </w:tcBorders>
          </w:tcPr>
          <w:p w:rsidR="00915F94" w:rsidRDefault="00915F94" w:rsidP="00915F94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  <w:bottom w:val="single" w:sz="18" w:space="0" w:color="548DD4"/>
            </w:tcBorders>
            <w:vAlign w:val="center"/>
          </w:tcPr>
          <w:p w:rsidR="00915F94" w:rsidRPr="00A532D7" w:rsidRDefault="00915F94" w:rsidP="005E751B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Contact support</w:t>
            </w:r>
          </w:p>
        </w:tc>
        <w:tc>
          <w:tcPr>
            <w:tcW w:w="5208" w:type="dxa"/>
            <w:tcBorders>
              <w:top w:val="dotted" w:sz="4" w:space="0" w:color="00B0F0"/>
              <w:bottom w:val="single" w:sz="18" w:space="0" w:color="548DD4"/>
              <w:right w:val="single" w:sz="18" w:space="0" w:color="548DD4"/>
            </w:tcBorders>
            <w:vAlign w:val="center"/>
          </w:tcPr>
          <w:p w:rsidR="00915F94" w:rsidRPr="004E3351" w:rsidRDefault="00C852D6" w:rsidP="00915F94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hyperlink r:id="rId13" w:history="1">
              <w:r w:rsidR="00915F94" w:rsidRPr="004E3351">
                <w:rPr>
                  <w:rStyle w:val="Hyperlink"/>
                  <w:rFonts w:ascii="Arial" w:hAnsi="Arial" w:cs="Arial"/>
                  <w:sz w:val="14"/>
                  <w:szCs w:val="14"/>
                </w:rPr>
                <w:t>support@q-researchsoftware.com</w:t>
              </w:r>
            </w:hyperlink>
            <w:r w:rsidR="00915F94" w:rsidRPr="004E335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EA6086" w:rsidRPr="00637D9B" w:rsidRDefault="00EA6086">
      <w:pPr>
        <w:rPr>
          <w:sz w:val="14"/>
        </w:rPr>
      </w:pPr>
    </w:p>
    <w:tbl>
      <w:tblPr>
        <w:tblW w:w="10224" w:type="dxa"/>
        <w:tblLook w:val="04A0" w:firstRow="1" w:lastRow="0" w:firstColumn="1" w:lastColumn="0" w:noHBand="0" w:noVBand="1"/>
      </w:tblPr>
      <w:tblGrid>
        <w:gridCol w:w="2227"/>
        <w:gridCol w:w="2783"/>
        <w:gridCol w:w="5214"/>
      </w:tblGrid>
      <w:tr w:rsidR="00361427" w:rsidRPr="00D06826" w:rsidTr="00EA6086">
        <w:tc>
          <w:tcPr>
            <w:tcW w:w="2227" w:type="dxa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361427" w:rsidRPr="00A86D6E" w:rsidRDefault="00361427" w:rsidP="00EA6086">
            <w:pPr>
              <w:spacing w:after="0" w:line="240" w:lineRule="auto"/>
              <w:rPr>
                <w:sz w:val="18"/>
              </w:rPr>
            </w:pPr>
            <w:r w:rsidRPr="00A86D6E">
              <w:rPr>
                <w:b/>
                <w:color w:val="548DD4"/>
                <w:sz w:val="18"/>
              </w:rPr>
              <w:t>Data files and file management</w:t>
            </w:r>
            <w:r w:rsidRPr="00A86D6E">
              <w:rPr>
                <w:sz w:val="18"/>
              </w:rPr>
              <w:t xml:space="preserve"> </w:t>
            </w:r>
          </w:p>
          <w:p w:rsidR="00361427" w:rsidRPr="00DA610C" w:rsidRDefault="00361427" w:rsidP="00EA6086">
            <w:r w:rsidRPr="00DA610C">
              <w:t xml:space="preserve">When you analyze data in Q you are always </w:t>
            </w:r>
            <w:r w:rsidRPr="00890EB1">
              <w:t>using</w:t>
            </w:r>
            <w:r w:rsidRPr="00DA610C">
              <w:t xml:space="preserve"> two files</w:t>
            </w:r>
            <w:r>
              <w:t>:</w:t>
            </w:r>
          </w:p>
          <w:p w:rsidR="00361427" w:rsidRPr="00DA610C" w:rsidRDefault="00361427" w:rsidP="00EA6086">
            <w:pPr>
              <w:pStyle w:val="ListParagraph"/>
              <w:numPr>
                <w:ilvl w:val="0"/>
                <w:numId w:val="2"/>
              </w:numPr>
              <w:ind w:left="284" w:hanging="218"/>
            </w:pPr>
            <w:r w:rsidRPr="00DA610C">
              <w:t xml:space="preserve">Project file </w:t>
            </w:r>
            <w:proofErr w:type="gramStart"/>
            <w:r w:rsidRPr="00DA610C">
              <w:t>(</w:t>
            </w:r>
            <w:r w:rsidRPr="00890EB1">
              <w:rPr>
                <w:rFonts w:ascii="Courier New" w:hAnsi="Courier New" w:cs="Courier New"/>
              </w:rPr>
              <w:t>.Q</w:t>
            </w:r>
            <w:proofErr w:type="gramEnd"/>
            <w:r w:rsidRPr="00DA610C">
              <w:t>): this contains all the work you have done in Q.</w:t>
            </w:r>
          </w:p>
          <w:p w:rsidR="00361427" w:rsidRDefault="00361427" w:rsidP="00EA6086">
            <w:pPr>
              <w:pStyle w:val="ListParagraph"/>
              <w:numPr>
                <w:ilvl w:val="0"/>
                <w:numId w:val="2"/>
              </w:numPr>
              <w:ind w:left="284" w:hanging="218"/>
            </w:pPr>
            <w:r w:rsidRPr="00DA610C">
              <w:t>Data file (</w:t>
            </w:r>
            <w:proofErr w:type="spellStart"/>
            <w:r w:rsidRPr="00DA610C">
              <w:t>e.g.</w:t>
            </w:r>
            <w:proofErr w:type="gramStart"/>
            <w:r w:rsidRPr="00DA610C">
              <w:t>,</w:t>
            </w:r>
            <w:r w:rsidRPr="00890EB1">
              <w:rPr>
                <w:rFonts w:ascii="Courier New" w:hAnsi="Courier New" w:cs="Courier New"/>
              </w:rPr>
              <w:t>.sav</w:t>
            </w:r>
            <w:proofErr w:type="spellEnd"/>
            <w:proofErr w:type="gramEnd"/>
            <w:r w:rsidRPr="00DA610C">
              <w:t>)</w:t>
            </w:r>
            <w:r>
              <w:t>: t</w:t>
            </w:r>
            <w:r w:rsidRPr="00DA610C">
              <w:t>his contains your survey data; Q does</w:t>
            </w:r>
            <w:r>
              <w:t xml:space="preserve"> not</w:t>
            </w:r>
            <w:r w:rsidRPr="00DA610C">
              <w:t xml:space="preserve"> </w:t>
            </w:r>
            <w:r>
              <w:t>change the raw data.</w:t>
            </w:r>
          </w:p>
          <w:p w:rsidR="003A0336" w:rsidRPr="00D06826" w:rsidRDefault="003A0336" w:rsidP="00EA6086">
            <w:pPr>
              <w:pStyle w:val="ListParagraph"/>
              <w:numPr>
                <w:ilvl w:val="0"/>
                <w:numId w:val="2"/>
              </w:numPr>
              <w:ind w:left="284" w:hanging="218"/>
            </w:pPr>
            <w:r>
              <w:t xml:space="preserve">A Q Pack </w:t>
            </w:r>
            <w:proofErr w:type="gramStart"/>
            <w:r>
              <w:t>(.</w:t>
            </w:r>
            <w:proofErr w:type="spellStart"/>
            <w:r>
              <w:t>QPack</w:t>
            </w:r>
            <w:proofErr w:type="spellEnd"/>
            <w:proofErr w:type="gramEnd"/>
            <w:r>
              <w:t>) is an archive of your Project and your Data</w:t>
            </w:r>
          </w:p>
        </w:tc>
        <w:tc>
          <w:tcPr>
            <w:tcW w:w="2783" w:type="dxa"/>
            <w:tcBorders>
              <w:top w:val="single" w:sz="18" w:space="0" w:color="548DD4"/>
              <w:left w:val="dotted" w:sz="4" w:space="0" w:color="00B0F0"/>
              <w:bottom w:val="dotted" w:sz="4" w:space="0" w:color="00B0F0"/>
            </w:tcBorders>
            <w:vAlign w:val="center"/>
          </w:tcPr>
          <w:p w:rsidR="00361427" w:rsidRPr="00A532D7" w:rsidRDefault="00361427" w:rsidP="00EA6086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Start a new project</w:t>
            </w:r>
          </w:p>
        </w:tc>
        <w:tc>
          <w:tcPr>
            <w:tcW w:w="5214" w:type="dxa"/>
            <w:tcBorders>
              <w:top w:val="single" w:sz="18" w:space="0" w:color="548DD4"/>
              <w:bottom w:val="dotted" w:sz="4" w:space="0" w:color="548DD4"/>
              <w:right w:val="single" w:sz="18" w:space="0" w:color="548DD4"/>
            </w:tcBorders>
            <w:vAlign w:val="center"/>
          </w:tcPr>
          <w:p w:rsidR="00361427" w:rsidRPr="004E3351" w:rsidRDefault="00361427" w:rsidP="00BE3BB2">
            <w:pPr>
              <w:pStyle w:val="ListParagraph"/>
              <w:numPr>
                <w:ilvl w:val="0"/>
                <w:numId w:val="42"/>
              </w:numPr>
              <w:spacing w:before="20" w:after="20" w:line="240" w:lineRule="auto"/>
              <w:ind w:left="240" w:hanging="190"/>
              <w:rPr>
                <w:rFonts w:ascii="Arial" w:hAnsi="Arial" w:cs="Arial"/>
                <w:sz w:val="14"/>
                <w:szCs w:val="14"/>
              </w:rPr>
            </w:pP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4E3351">
              <w:rPr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Data Sets </w:t>
            </w:r>
            <w:r w:rsidRPr="004E3351">
              <w:rPr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Add to Project </w:t>
            </w:r>
            <w:r w:rsidRPr="004E3351">
              <w:rPr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From File</w:t>
            </w:r>
          </w:p>
          <w:p w:rsidR="00361427" w:rsidRPr="004E3351" w:rsidRDefault="00361427" w:rsidP="00BE3BB2">
            <w:pPr>
              <w:pStyle w:val="ListParagraph"/>
              <w:numPr>
                <w:ilvl w:val="0"/>
                <w:numId w:val="42"/>
              </w:numPr>
              <w:spacing w:before="20" w:after="20" w:line="240" w:lineRule="auto"/>
              <w:ind w:left="240" w:hanging="190"/>
              <w:rPr>
                <w:rFonts w:ascii="Arial" w:hAnsi="Arial" w:cs="Arial"/>
                <w:sz w:val="14"/>
                <w:szCs w:val="14"/>
              </w:rPr>
            </w:pPr>
            <w:r w:rsidRPr="004E3351">
              <w:rPr>
                <w:rFonts w:ascii="Arial" w:hAnsi="Arial" w:cs="Arial"/>
                <w:sz w:val="14"/>
                <w:szCs w:val="14"/>
              </w:rPr>
              <w:t xml:space="preserve">Select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>Automatically detect data file structure</w:t>
            </w:r>
          </w:p>
          <w:p w:rsidR="00361427" w:rsidRPr="004E3351" w:rsidRDefault="00361427" w:rsidP="00BE3BB2">
            <w:pPr>
              <w:pStyle w:val="ListParagraph"/>
              <w:numPr>
                <w:ilvl w:val="0"/>
                <w:numId w:val="42"/>
              </w:numPr>
              <w:spacing w:before="20" w:after="20" w:line="240" w:lineRule="auto"/>
              <w:ind w:left="240" w:hanging="190"/>
              <w:rPr>
                <w:rFonts w:ascii="Arial" w:hAnsi="Arial" w:cs="Arial"/>
                <w:sz w:val="14"/>
                <w:szCs w:val="14"/>
              </w:rPr>
            </w:pPr>
            <w:r w:rsidRPr="004E3351">
              <w:rPr>
                <w:rFonts w:ascii="Arial" w:hAnsi="Arial" w:cs="Arial"/>
                <w:sz w:val="14"/>
                <w:szCs w:val="14"/>
              </w:rPr>
              <w:t xml:space="preserve">(Optional) Choose from among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>Advanced</w:t>
            </w:r>
            <w:r w:rsidRPr="004E3351">
              <w:rPr>
                <w:rFonts w:ascii="Arial" w:hAnsi="Arial" w:cs="Arial"/>
                <w:sz w:val="14"/>
                <w:szCs w:val="14"/>
              </w:rPr>
              <w:t xml:space="preserve"> options</w:t>
            </w:r>
          </w:p>
        </w:tc>
      </w:tr>
      <w:tr w:rsidR="00361427" w:rsidRPr="00D06826" w:rsidTr="00EA6086">
        <w:trPr>
          <w:trHeight w:val="120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361427" w:rsidRDefault="00361427" w:rsidP="00EA6086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361427" w:rsidRPr="00A532D7" w:rsidRDefault="00361427" w:rsidP="00EA6086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Starting using a </w:t>
            </w:r>
            <w:proofErr w:type="spellStart"/>
            <w:r>
              <w:rPr>
                <w:i/>
                <w:szCs w:val="16"/>
              </w:rPr>
              <w:t>QPack</w:t>
            </w:r>
            <w:proofErr w:type="spellEnd"/>
          </w:p>
        </w:tc>
        <w:tc>
          <w:tcPr>
            <w:tcW w:w="5214" w:type="dxa"/>
            <w:tcBorders>
              <w:top w:val="dotted" w:sz="4" w:space="0" w:color="548DD4"/>
              <w:bottom w:val="dotted" w:sz="4" w:space="0" w:color="548DD4"/>
              <w:right w:val="single" w:sz="18" w:space="0" w:color="548DD4"/>
            </w:tcBorders>
            <w:vAlign w:val="center"/>
          </w:tcPr>
          <w:p w:rsidR="00361427" w:rsidRPr="004E3351" w:rsidRDefault="00361427" w:rsidP="00BE3BB2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ind w:left="240" w:hanging="204"/>
              <w:rPr>
                <w:rFonts w:ascii="Arial" w:hAnsi="Arial" w:cs="Arial"/>
                <w:sz w:val="14"/>
                <w:szCs w:val="14"/>
              </w:rPr>
            </w:pPr>
            <w:r w:rsidRPr="004E3351">
              <w:rPr>
                <w:rFonts w:ascii="Arial" w:hAnsi="Arial" w:cs="Arial"/>
                <w:sz w:val="14"/>
                <w:szCs w:val="14"/>
              </w:rPr>
              <w:t xml:space="preserve">Double-click on the </w:t>
            </w:r>
            <w:proofErr w:type="spellStart"/>
            <w:r w:rsidRPr="004E3351">
              <w:rPr>
                <w:rFonts w:ascii="Arial" w:hAnsi="Arial" w:cs="Arial"/>
                <w:sz w:val="14"/>
                <w:szCs w:val="14"/>
              </w:rPr>
              <w:t>QPack</w:t>
            </w:r>
            <w:proofErr w:type="spellEnd"/>
            <w:r w:rsidRPr="004E33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E3351">
              <w:rPr>
                <w:rFonts w:ascii="Arial" w:hAnsi="Arial" w:cs="Arial"/>
                <w:i/>
                <w:sz w:val="14"/>
                <w:szCs w:val="14"/>
              </w:rPr>
              <w:t xml:space="preserve">or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Open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Existing Project</w:t>
            </w:r>
          </w:p>
          <w:p w:rsidR="00361427" w:rsidRPr="004E3351" w:rsidRDefault="00361427" w:rsidP="00BE3BB2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ind w:left="240" w:hanging="204"/>
              <w:rPr>
                <w:rFonts w:ascii="Arial" w:hAnsi="Arial" w:cs="Arial"/>
                <w:sz w:val="14"/>
                <w:szCs w:val="14"/>
              </w:rPr>
            </w:pP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File  </w:t>
            </w:r>
            <w:r w:rsidRPr="004E3351">
              <w:rPr>
                <w:rFonts w:ascii="Arial" w:hAnsi="Arial" w:cs="Arial"/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 Save</w:t>
            </w:r>
          </w:p>
          <w:p w:rsidR="00361427" w:rsidRPr="004E3351" w:rsidRDefault="00361427" w:rsidP="00BE3BB2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ind w:left="240" w:hanging="204"/>
              <w:rPr>
                <w:rFonts w:ascii="Arial" w:hAnsi="Arial" w:cs="Arial"/>
                <w:sz w:val="14"/>
                <w:szCs w:val="14"/>
              </w:rPr>
            </w:pPr>
            <w:r w:rsidRPr="004E3351">
              <w:rPr>
                <w:rFonts w:ascii="Arial" w:hAnsi="Arial" w:cs="Arial"/>
                <w:sz w:val="14"/>
                <w:szCs w:val="14"/>
              </w:rPr>
              <w:t>Read any messages carefully (as you may destroy work)</w:t>
            </w:r>
          </w:p>
        </w:tc>
      </w:tr>
      <w:tr w:rsidR="00361427" w:rsidRPr="00D06826" w:rsidTr="00EA6086">
        <w:trPr>
          <w:trHeight w:val="120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361427" w:rsidRDefault="00361427" w:rsidP="00EA6086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361427" w:rsidRDefault="00361427" w:rsidP="00EA6086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Opening a project</w:t>
            </w:r>
          </w:p>
        </w:tc>
        <w:tc>
          <w:tcPr>
            <w:tcW w:w="5214" w:type="dxa"/>
            <w:tcBorders>
              <w:top w:val="dotted" w:sz="4" w:space="0" w:color="548DD4"/>
              <w:bottom w:val="dotted" w:sz="4" w:space="0" w:color="548DD4"/>
              <w:right w:val="single" w:sz="18" w:space="0" w:color="548DD4"/>
            </w:tcBorders>
            <w:vAlign w:val="center"/>
          </w:tcPr>
          <w:p w:rsidR="00361427" w:rsidRPr="004E3351" w:rsidRDefault="00361427" w:rsidP="00EA6086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Open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Existing Project </w:t>
            </w:r>
            <w:r w:rsidRPr="004E3351">
              <w:rPr>
                <w:rFonts w:ascii="Arial" w:hAnsi="Arial" w:cs="Arial"/>
                <w:sz w:val="14"/>
                <w:szCs w:val="14"/>
              </w:rPr>
              <w:t xml:space="preserve">or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>Recent Projects</w:t>
            </w:r>
          </w:p>
        </w:tc>
      </w:tr>
      <w:tr w:rsidR="00361427" w:rsidRPr="00D06826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361427" w:rsidRDefault="00361427" w:rsidP="00EA6086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361427" w:rsidRPr="00A532D7" w:rsidRDefault="00361427" w:rsidP="00EA6086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 xml:space="preserve">Share </w:t>
            </w:r>
            <w:r>
              <w:rPr>
                <w:i/>
                <w:szCs w:val="16"/>
              </w:rPr>
              <w:t>projects</w:t>
            </w:r>
          </w:p>
        </w:tc>
        <w:tc>
          <w:tcPr>
            <w:tcW w:w="5214" w:type="dxa"/>
            <w:tcBorders>
              <w:top w:val="dotted" w:sz="4" w:space="0" w:color="548DD4"/>
              <w:bottom w:val="dotted" w:sz="4" w:space="0" w:color="00B0F0"/>
              <w:right w:val="single" w:sz="18" w:space="0" w:color="548DD4"/>
            </w:tcBorders>
            <w:vAlign w:val="center"/>
          </w:tcPr>
          <w:p w:rsidR="00361427" w:rsidRPr="004E3351" w:rsidRDefault="00361427" w:rsidP="00EA6086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Share </w:t>
            </w:r>
            <w:r w:rsidRPr="004E3351">
              <w:rPr>
                <w:rFonts w:ascii="Arial" w:hAnsi="Arial" w:cs="Arial"/>
                <w:sz w:val="14"/>
                <w:szCs w:val="14"/>
              </w:rPr>
              <w:t>This sends the project and data files</w:t>
            </w:r>
            <w:r w:rsidR="003A0336" w:rsidRPr="004E3351">
              <w:rPr>
                <w:rFonts w:ascii="Arial" w:hAnsi="Arial" w:cs="Arial"/>
                <w:sz w:val="14"/>
                <w:szCs w:val="14"/>
              </w:rPr>
              <w:t xml:space="preserve"> (as a Q Pack)</w:t>
            </w:r>
          </w:p>
        </w:tc>
      </w:tr>
      <w:tr w:rsidR="00361427" w:rsidRPr="00D06826" w:rsidTr="00EA6086">
        <w:trPr>
          <w:trHeight w:val="233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361427" w:rsidRDefault="00361427" w:rsidP="00EA6086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361427" w:rsidRPr="00A532D7" w:rsidRDefault="00361427" w:rsidP="00EA6086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 xml:space="preserve">Update </w:t>
            </w:r>
            <w:r w:rsidR="00B96E4E">
              <w:rPr>
                <w:i/>
                <w:szCs w:val="16"/>
              </w:rPr>
              <w:t>the</w:t>
            </w:r>
            <w:r w:rsidRPr="00A532D7">
              <w:rPr>
                <w:i/>
                <w:szCs w:val="16"/>
              </w:rPr>
              <w:t xml:space="preserve"> data</w:t>
            </w:r>
            <w:r w:rsidR="00B96E4E">
              <w:rPr>
                <w:i/>
                <w:szCs w:val="16"/>
              </w:rPr>
              <w:t xml:space="preserve"> in a project</w:t>
            </w:r>
          </w:p>
        </w:tc>
        <w:tc>
          <w:tcPr>
            <w:tcW w:w="5214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361427" w:rsidRPr="004E3351" w:rsidRDefault="00361427" w:rsidP="00EA6086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Data Sets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Update</w:t>
            </w:r>
          </w:p>
        </w:tc>
      </w:tr>
      <w:tr w:rsidR="00361427" w:rsidRPr="00D06826" w:rsidTr="00EA6086">
        <w:trPr>
          <w:trHeight w:val="233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361427" w:rsidRDefault="00361427" w:rsidP="00EA6086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361427" w:rsidRPr="00A532D7" w:rsidRDefault="00361427" w:rsidP="00EA6086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Merge different projects</w:t>
            </w:r>
          </w:p>
        </w:tc>
        <w:tc>
          <w:tcPr>
            <w:tcW w:w="5214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361427" w:rsidRPr="004E3351" w:rsidRDefault="00361427" w:rsidP="00EA6086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E3351">
              <w:rPr>
                <w:rFonts w:ascii="Arial" w:hAnsi="Arial" w:cs="Arial"/>
                <w:sz w:val="14"/>
                <w:szCs w:val="14"/>
              </w:rPr>
              <w:t>Open two copies of Q and drag and drop tables and variables from one project to another</w:t>
            </w:r>
          </w:p>
        </w:tc>
      </w:tr>
      <w:tr w:rsidR="00361427" w:rsidRPr="00D06826" w:rsidTr="00EA6086">
        <w:trPr>
          <w:trHeight w:val="233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361427" w:rsidRDefault="00361427" w:rsidP="00EA6086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361427" w:rsidRPr="00A532D7" w:rsidRDefault="00361427" w:rsidP="00EA6086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Merge data files</w:t>
            </w:r>
          </w:p>
        </w:tc>
        <w:tc>
          <w:tcPr>
            <w:tcW w:w="5214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361427" w:rsidRPr="004E3351" w:rsidRDefault="00361427" w:rsidP="00EA6086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Tools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Merge Data Files</w:t>
            </w:r>
          </w:p>
        </w:tc>
      </w:tr>
      <w:tr w:rsidR="00361427" w:rsidRPr="00D06826" w:rsidTr="00EA6086">
        <w:trPr>
          <w:trHeight w:val="233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361427" w:rsidRDefault="00361427" w:rsidP="00EA6086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361427" w:rsidRPr="00A532D7" w:rsidRDefault="00361427" w:rsidP="00EA6086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Stack data</w:t>
            </w:r>
          </w:p>
        </w:tc>
        <w:tc>
          <w:tcPr>
            <w:tcW w:w="5214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361427" w:rsidRPr="004E3351" w:rsidRDefault="00361427" w:rsidP="00EA6086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Tools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Stack SPSS Data File</w:t>
            </w:r>
          </w:p>
        </w:tc>
      </w:tr>
      <w:tr w:rsidR="00361427" w:rsidRPr="00D06826" w:rsidTr="00EA6086">
        <w:trPr>
          <w:trHeight w:val="359"/>
        </w:trPr>
        <w:tc>
          <w:tcPr>
            <w:tcW w:w="2227" w:type="dxa"/>
            <w:vMerge/>
            <w:tcBorders>
              <w:left w:val="single" w:sz="18" w:space="0" w:color="548DD4"/>
              <w:bottom w:val="single" w:sz="18" w:space="0" w:color="548DD4"/>
              <w:right w:val="dotted" w:sz="4" w:space="0" w:color="00B0F0"/>
            </w:tcBorders>
          </w:tcPr>
          <w:p w:rsidR="00361427" w:rsidRDefault="00361427" w:rsidP="00EA6086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single" w:sz="18" w:space="0" w:color="548DD4"/>
            </w:tcBorders>
            <w:vAlign w:val="center"/>
          </w:tcPr>
          <w:p w:rsidR="00361427" w:rsidRPr="00A532D7" w:rsidRDefault="00361427" w:rsidP="00EA6086">
            <w:pPr>
              <w:spacing w:before="20" w:after="20" w:line="240" w:lineRule="auto"/>
              <w:rPr>
                <w:i/>
                <w:szCs w:val="16"/>
              </w:rPr>
            </w:pPr>
            <w:r w:rsidRPr="006911F0">
              <w:rPr>
                <w:i/>
                <w:szCs w:val="16"/>
              </w:rPr>
              <w:t>Panel data (e.g., occasion-based data)</w:t>
            </w:r>
          </w:p>
        </w:tc>
        <w:tc>
          <w:tcPr>
            <w:tcW w:w="5214" w:type="dxa"/>
            <w:tcBorders>
              <w:top w:val="dotted" w:sz="4" w:space="0" w:color="00B0F0"/>
              <w:bottom w:val="single" w:sz="18" w:space="0" w:color="548DD4"/>
              <w:right w:val="single" w:sz="18" w:space="0" w:color="548DD4"/>
            </w:tcBorders>
            <w:vAlign w:val="center"/>
          </w:tcPr>
          <w:p w:rsidR="00361427" w:rsidRPr="004E3351" w:rsidRDefault="00361427" w:rsidP="00BE3BB2">
            <w:pPr>
              <w:pStyle w:val="ListParagraph"/>
              <w:numPr>
                <w:ilvl w:val="0"/>
                <w:numId w:val="14"/>
              </w:numPr>
              <w:ind w:left="197" w:hanging="175"/>
              <w:rPr>
                <w:rFonts w:ascii="Arial" w:hAnsi="Arial" w:cs="Arial"/>
                <w:sz w:val="14"/>
                <w:szCs w:val="14"/>
              </w:rPr>
            </w:pPr>
            <w:r w:rsidRPr="004E3351">
              <w:rPr>
                <w:rFonts w:ascii="Arial" w:hAnsi="Arial" w:cs="Arial"/>
                <w:sz w:val="14"/>
                <w:szCs w:val="14"/>
              </w:rPr>
              <w:t>Stack the data (if necessary)</w:t>
            </w:r>
          </w:p>
          <w:p w:rsidR="00361427" w:rsidRPr="004E3351" w:rsidRDefault="00361427" w:rsidP="00BE3BB2">
            <w:pPr>
              <w:pStyle w:val="ListParagraph"/>
              <w:numPr>
                <w:ilvl w:val="0"/>
                <w:numId w:val="14"/>
              </w:numPr>
              <w:ind w:left="197" w:hanging="175"/>
              <w:rPr>
                <w:rFonts w:ascii="Arial" w:hAnsi="Arial" w:cs="Arial"/>
                <w:sz w:val="14"/>
                <w:szCs w:val="14"/>
              </w:rPr>
            </w:pP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Data Sets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Add to Project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From File</w:t>
            </w:r>
            <w:r w:rsidRPr="004E335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361427" w:rsidRPr="004E3351" w:rsidRDefault="00361427" w:rsidP="00BE3BB2">
            <w:pPr>
              <w:pStyle w:val="ListParagraph"/>
              <w:numPr>
                <w:ilvl w:val="0"/>
                <w:numId w:val="14"/>
              </w:numPr>
              <w:spacing w:before="20" w:after="20" w:line="240" w:lineRule="auto"/>
              <w:ind w:left="197" w:hanging="175"/>
              <w:rPr>
                <w:rFonts w:ascii="Arial" w:hAnsi="Arial" w:cs="Arial"/>
                <w:sz w:val="14"/>
                <w:szCs w:val="14"/>
              </w:rPr>
            </w:pPr>
            <w:r w:rsidRPr="004E3351">
              <w:rPr>
                <w:rFonts w:ascii="Arial" w:hAnsi="Arial" w:cs="Arial"/>
                <w:b/>
                <w:sz w:val="14"/>
                <w:szCs w:val="14"/>
              </w:rPr>
              <w:t>File</w:t>
            </w:r>
            <w:r w:rsidRPr="004E33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E3351">
              <w:rPr>
                <w:rFonts w:ascii="Arial" w:hAnsi="Arial" w:cs="Arial"/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Data Sets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Edit Relationships</w:t>
            </w:r>
          </w:p>
        </w:tc>
      </w:tr>
    </w:tbl>
    <w:p w:rsidR="00EA6086" w:rsidRPr="00637D9B" w:rsidRDefault="00EA6086">
      <w:pPr>
        <w:rPr>
          <w:sz w:val="14"/>
        </w:rPr>
      </w:pPr>
    </w:p>
    <w:tbl>
      <w:tblPr>
        <w:tblW w:w="10211" w:type="dxa"/>
        <w:tblLook w:val="04A0" w:firstRow="1" w:lastRow="0" w:firstColumn="1" w:lastColumn="0" w:noHBand="0" w:noVBand="1"/>
      </w:tblPr>
      <w:tblGrid>
        <w:gridCol w:w="2227"/>
        <w:gridCol w:w="2783"/>
        <w:gridCol w:w="3678"/>
        <w:gridCol w:w="1523"/>
      </w:tblGrid>
      <w:tr w:rsidR="005E751B" w:rsidRPr="00D06826" w:rsidTr="00EA6086">
        <w:tc>
          <w:tcPr>
            <w:tcW w:w="2227" w:type="dxa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5E751B" w:rsidRPr="00876E4F" w:rsidRDefault="005E751B" w:rsidP="00876E4F">
            <w:pPr>
              <w:spacing w:after="0" w:line="240" w:lineRule="auto"/>
              <w:rPr>
                <w:b/>
                <w:color w:val="548DD4"/>
                <w:sz w:val="18"/>
              </w:rPr>
            </w:pPr>
            <w:r w:rsidRPr="00A86D6E">
              <w:rPr>
                <w:b/>
                <w:color w:val="548DD4"/>
                <w:sz w:val="18"/>
              </w:rPr>
              <w:t xml:space="preserve">What to do when </w:t>
            </w:r>
            <w:r>
              <w:rPr>
                <w:b/>
                <w:color w:val="548DD4"/>
                <w:sz w:val="18"/>
              </w:rPr>
              <w:t>the data looks wrong</w:t>
            </w:r>
          </w:p>
        </w:tc>
        <w:tc>
          <w:tcPr>
            <w:tcW w:w="7984" w:type="dxa"/>
            <w:gridSpan w:val="3"/>
            <w:tcBorders>
              <w:top w:val="single" w:sz="18" w:space="0" w:color="548DD4"/>
              <w:left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5E751B" w:rsidRPr="000545CE" w:rsidRDefault="000545CE" w:rsidP="000545CE">
            <w:pPr>
              <w:spacing w:before="20" w:after="20" w:line="240" w:lineRule="auto"/>
              <w:ind w:left="4320" w:hanging="4320"/>
              <w:rPr>
                <w:rFonts w:ascii="Arial" w:hAnsi="Arial" w:cs="Arial"/>
                <w:b/>
                <w:i/>
                <w:szCs w:val="16"/>
              </w:rPr>
            </w:pPr>
            <w:r>
              <w:rPr>
                <w:i/>
                <w:szCs w:val="16"/>
              </w:rPr>
              <w:t xml:space="preserve">Contact the person that set up the </w:t>
            </w:r>
            <w:r w:rsidRPr="008719FE">
              <w:rPr>
                <w:i/>
                <w:szCs w:val="16"/>
              </w:rPr>
              <w:t>project</w:t>
            </w:r>
            <w:r w:rsidRPr="008719FE">
              <w:rPr>
                <w:i/>
                <w:noProof/>
              </w:rPr>
              <w:t xml:space="preserve"> </w:t>
            </w:r>
            <w:r w:rsidR="008719FE" w:rsidRPr="008719FE">
              <w:rPr>
                <w:i/>
                <w:noProof/>
              </w:rPr>
              <w:t>(if you did not do it yourself)</w:t>
            </w:r>
          </w:p>
        </w:tc>
      </w:tr>
      <w:tr w:rsidR="000545CE" w:rsidRPr="00D06826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5E751B" w:rsidRDefault="005E751B" w:rsidP="00F07ABD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5E751B" w:rsidRPr="005E751B" w:rsidRDefault="000545CE" w:rsidP="005E751B">
            <w:pPr>
              <w:spacing w:before="20" w:after="20" w:line="240" w:lineRule="auto"/>
              <w:rPr>
                <w:szCs w:val="16"/>
              </w:rPr>
            </w:pPr>
            <w:r>
              <w:rPr>
                <w:i/>
                <w:szCs w:val="16"/>
              </w:rPr>
              <w:t xml:space="preserve">Check the base                                                    </w:t>
            </w:r>
          </w:p>
        </w:tc>
        <w:tc>
          <w:tcPr>
            <w:tcW w:w="5201" w:type="dxa"/>
            <w:gridSpan w:val="2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5E751B" w:rsidRPr="00953AF2" w:rsidRDefault="000545CE" w:rsidP="000545C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53AF2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2FCCB33B" wp14:editId="5B04BD11">
                  <wp:extent cx="1668780" cy="113665"/>
                  <wp:effectExtent l="0" t="0" r="762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1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5CE" w:rsidRPr="00D06826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0545CE" w:rsidRDefault="000545CE" w:rsidP="00F07ABD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0545CE" w:rsidRDefault="000545CE" w:rsidP="005E751B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Check </w:t>
            </w:r>
            <w:r w:rsidRPr="005E751B">
              <w:rPr>
                <w:b/>
                <w:szCs w:val="16"/>
              </w:rPr>
              <w:t>n</w:t>
            </w:r>
            <w:r>
              <w:rPr>
                <w:szCs w:val="16"/>
              </w:rPr>
              <w:t xml:space="preserve"> </w:t>
            </w:r>
            <w:r w:rsidRPr="005E751B">
              <w:rPr>
                <w:i/>
                <w:szCs w:val="16"/>
              </w:rPr>
              <w:t>and</w:t>
            </w:r>
            <w:r>
              <w:rPr>
                <w:i/>
                <w:szCs w:val="16"/>
              </w:rPr>
              <w:t xml:space="preserve"> </w:t>
            </w:r>
            <w:r w:rsidRPr="005E751B">
              <w:rPr>
                <w:b/>
                <w:szCs w:val="16"/>
              </w:rPr>
              <w:t>base n</w:t>
            </w:r>
          </w:p>
        </w:tc>
        <w:tc>
          <w:tcPr>
            <w:tcW w:w="5201" w:type="dxa"/>
            <w:gridSpan w:val="2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0545CE" w:rsidRPr="00953AF2" w:rsidRDefault="000545CE" w:rsidP="008B3B09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53AF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Statistics – Cells </w:t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953AF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8B3B09" w:rsidRPr="00953AF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 </w:t>
            </w:r>
            <w:r w:rsidRPr="00953AF2">
              <w:rPr>
                <w:rFonts w:ascii="Arial" w:hAnsi="Arial" w:cs="Arial"/>
                <w:bCs/>
                <w:sz w:val="14"/>
                <w:szCs w:val="14"/>
              </w:rPr>
              <w:t xml:space="preserve">or </w:t>
            </w:r>
            <w:r w:rsidRPr="00953AF2">
              <w:rPr>
                <w:rFonts w:ascii="Arial" w:hAnsi="Arial" w:cs="Arial"/>
                <w:b/>
                <w:bCs/>
                <w:sz w:val="14"/>
                <w:szCs w:val="14"/>
              </w:rPr>
              <w:t>Base n</w:t>
            </w:r>
          </w:p>
        </w:tc>
      </w:tr>
      <w:tr w:rsidR="00876E4F" w:rsidRPr="00D06826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876E4F" w:rsidRDefault="00876E4F" w:rsidP="00F07ABD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876E4F" w:rsidRDefault="00876E4F" w:rsidP="00876E4F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Check statistical testing</w:t>
            </w:r>
          </w:p>
        </w:tc>
        <w:tc>
          <w:tcPr>
            <w:tcW w:w="5201" w:type="dxa"/>
            <w:gridSpan w:val="2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876E4F" w:rsidRPr="00953AF2" w:rsidRDefault="00876E4F" w:rsidP="008B3B09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953AF2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6E2A7EA7" wp14:editId="1E333EC6">
                  <wp:extent cx="2308860" cy="207463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847" cy="208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2812" w:rsidRPr="00953AF2" w:rsidRDefault="00922812" w:rsidP="008B3B09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953AF2">
              <w:rPr>
                <w:rFonts w:ascii="Arial" w:hAnsi="Arial" w:cs="Arial"/>
                <w:b/>
                <w:sz w:val="14"/>
                <w:szCs w:val="14"/>
              </w:rPr>
              <w:t xml:space="preserve">Edit </w:t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t xml:space="preserve"> Project/Table Options </w:t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t xml:space="preserve"> Statistical Assumptions</w:t>
            </w:r>
          </w:p>
        </w:tc>
      </w:tr>
      <w:tr w:rsidR="000545CE" w:rsidRPr="00D06826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5E751B" w:rsidRDefault="005E751B" w:rsidP="00F07ABD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5E751B" w:rsidRPr="005E751B" w:rsidRDefault="005E751B" w:rsidP="005E751B">
            <w:pPr>
              <w:spacing w:before="20" w:after="20" w:line="240" w:lineRule="auto"/>
              <w:rPr>
                <w:szCs w:val="16"/>
              </w:rPr>
            </w:pPr>
            <w:r>
              <w:rPr>
                <w:i/>
                <w:szCs w:val="16"/>
              </w:rPr>
              <w:t xml:space="preserve">Check that the </w:t>
            </w:r>
            <w:r w:rsidRPr="005E751B">
              <w:rPr>
                <w:b/>
                <w:szCs w:val="16"/>
              </w:rPr>
              <w:t>Question Type</w:t>
            </w:r>
            <w:r>
              <w:rPr>
                <w:b/>
                <w:szCs w:val="16"/>
              </w:rPr>
              <w:t xml:space="preserve"> </w:t>
            </w:r>
            <w:r w:rsidR="000545CE" w:rsidRPr="000545CE">
              <w:rPr>
                <w:i/>
                <w:szCs w:val="16"/>
              </w:rPr>
              <w:t>setting</w:t>
            </w:r>
            <w:r w:rsidR="000545CE">
              <w:rPr>
                <w:b/>
                <w:szCs w:val="16"/>
              </w:rPr>
              <w:t xml:space="preserve"> </w:t>
            </w:r>
            <w:r>
              <w:rPr>
                <w:i/>
                <w:szCs w:val="16"/>
              </w:rPr>
              <w:t xml:space="preserve">makes sense on the </w:t>
            </w:r>
            <w:r>
              <w:rPr>
                <w:b/>
                <w:szCs w:val="16"/>
              </w:rPr>
              <w:t xml:space="preserve">Variables and Questions </w:t>
            </w:r>
            <w:r>
              <w:rPr>
                <w:szCs w:val="16"/>
              </w:rPr>
              <w:t>tab</w:t>
            </w:r>
          </w:p>
        </w:tc>
        <w:tc>
          <w:tcPr>
            <w:tcW w:w="5201" w:type="dxa"/>
            <w:gridSpan w:val="2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5E751B" w:rsidRPr="00953AF2" w:rsidRDefault="000545CE" w:rsidP="008B3B09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953AF2">
              <w:rPr>
                <w:rFonts w:ascii="Arial" w:hAnsi="Arial" w:cs="Arial"/>
                <w:sz w:val="14"/>
                <w:szCs w:val="14"/>
              </w:rPr>
              <w:t xml:space="preserve">Either go to the </w:t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t>Variables and Questions</w:t>
            </w:r>
            <w:r w:rsidRPr="00953AF2">
              <w:rPr>
                <w:rFonts w:ascii="Arial" w:hAnsi="Arial" w:cs="Arial"/>
                <w:sz w:val="14"/>
                <w:szCs w:val="14"/>
              </w:rPr>
              <w:t xml:space="preserve"> tab and find the data, or, </w:t>
            </w:r>
            <w:r w:rsidR="008B3B09" w:rsidRPr="00953AF2">
              <w:rPr>
                <w:rFonts w:ascii="Arial" w:hAnsi="Arial" w:cs="Arial"/>
                <w:sz w:val="14"/>
                <w:szCs w:val="14"/>
              </w:rPr>
              <w:t>p</w:t>
            </w:r>
            <w:r w:rsidR="005E751B" w:rsidRPr="00953AF2">
              <w:rPr>
                <w:rFonts w:ascii="Arial" w:hAnsi="Arial" w:cs="Arial"/>
                <w:sz w:val="14"/>
                <w:szCs w:val="14"/>
              </w:rPr>
              <w:t xml:space="preserve">ress </w:t>
            </w:r>
            <w:r w:rsidR="005E751B" w:rsidRPr="00953AF2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72B79831" wp14:editId="08569720">
                  <wp:extent cx="129540" cy="124143"/>
                  <wp:effectExtent l="0" t="0" r="381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16970" t="21622" r="24848" b="28648"/>
                          <a:stretch/>
                        </pic:blipFill>
                        <pic:spPr bwMode="auto">
                          <a:xfrm>
                            <a:off x="0" y="0"/>
                            <a:ext cx="131857" cy="126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E751B" w:rsidRPr="00953AF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53AF2">
              <w:rPr>
                <w:rFonts w:ascii="Arial" w:hAnsi="Arial" w:cs="Arial"/>
                <w:sz w:val="14"/>
                <w:szCs w:val="14"/>
              </w:rPr>
              <w:t xml:space="preserve"> to the righ</w:t>
            </w:r>
            <w:r w:rsidR="008B3B09" w:rsidRPr="00953AF2">
              <w:rPr>
                <w:rFonts w:ascii="Arial" w:hAnsi="Arial" w:cs="Arial"/>
                <w:sz w:val="14"/>
                <w:szCs w:val="14"/>
              </w:rPr>
              <w:t>t of the relevant dropdown menu</w:t>
            </w:r>
          </w:p>
        </w:tc>
      </w:tr>
      <w:tr w:rsidR="000545CE" w:rsidRPr="00D06826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5E751B" w:rsidRDefault="005E751B" w:rsidP="00F07ABD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5E751B" w:rsidRPr="00A532D7" w:rsidRDefault="005E751B" w:rsidP="008B3B09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Check that the </w:t>
            </w:r>
            <w:r w:rsidR="008B3B09">
              <w:rPr>
                <w:b/>
                <w:szCs w:val="16"/>
              </w:rPr>
              <w:t>F</w:t>
            </w:r>
            <w:r w:rsidRPr="008B3B09">
              <w:rPr>
                <w:b/>
                <w:szCs w:val="16"/>
              </w:rPr>
              <w:t>ilter</w:t>
            </w:r>
            <w:r>
              <w:rPr>
                <w:i/>
                <w:szCs w:val="16"/>
              </w:rPr>
              <w:t xml:space="preserve"> is correct </w:t>
            </w:r>
          </w:p>
        </w:tc>
        <w:tc>
          <w:tcPr>
            <w:tcW w:w="5201" w:type="dxa"/>
            <w:gridSpan w:val="2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5E751B" w:rsidRPr="00953AF2" w:rsidRDefault="000545CE" w:rsidP="00F07ABD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953AF2">
              <w:rPr>
                <w:rFonts w:ascii="Arial" w:hAnsi="Arial" w:cs="Arial"/>
                <w:sz w:val="14"/>
                <w:szCs w:val="14"/>
              </w:rPr>
              <w:t xml:space="preserve">E.g., </w:t>
            </w:r>
            <w:r w:rsidRPr="00953AF2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7CF05BE5" wp14:editId="2C026604">
                  <wp:extent cx="1943100" cy="17382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085" cy="18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5CE" w:rsidRPr="00D06826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5E751B" w:rsidRDefault="005E751B" w:rsidP="00F07ABD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5E751B" w:rsidRPr="000545CE" w:rsidRDefault="000545CE" w:rsidP="000545CE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Check that the </w:t>
            </w:r>
            <w:r>
              <w:rPr>
                <w:b/>
                <w:szCs w:val="16"/>
              </w:rPr>
              <w:t xml:space="preserve">Weight </w:t>
            </w:r>
            <w:r w:rsidRPr="000545CE">
              <w:rPr>
                <w:i/>
                <w:szCs w:val="16"/>
              </w:rPr>
              <w:t>is appropriate</w:t>
            </w:r>
          </w:p>
        </w:tc>
        <w:tc>
          <w:tcPr>
            <w:tcW w:w="5201" w:type="dxa"/>
            <w:gridSpan w:val="2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5E751B" w:rsidRPr="00953AF2" w:rsidRDefault="000545CE" w:rsidP="00F07ABD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953AF2">
              <w:rPr>
                <w:rFonts w:ascii="Arial" w:hAnsi="Arial" w:cs="Arial"/>
                <w:sz w:val="14"/>
                <w:szCs w:val="14"/>
              </w:rPr>
              <w:t xml:space="preserve">E.g., </w:t>
            </w:r>
            <w:r w:rsidRPr="00953AF2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73106AD0" wp14:editId="57DE92B7">
                  <wp:extent cx="975360" cy="19071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144" cy="200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161" w:rsidRPr="00D06826" w:rsidTr="00EA6086">
        <w:trPr>
          <w:trHeight w:val="273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E27161" w:rsidRDefault="00E27161" w:rsidP="00F07ABD">
            <w:pPr>
              <w:spacing w:after="0" w:line="240" w:lineRule="auto"/>
            </w:pPr>
            <w:bookmarkStart w:id="0" w:name="_Hlk497742051"/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E27161" w:rsidRPr="000545CE" w:rsidRDefault="00876E4F" w:rsidP="00876E4F">
            <w:pPr>
              <w:spacing w:before="20" w:after="20" w:line="240" w:lineRule="auto"/>
              <w:rPr>
                <w:szCs w:val="16"/>
              </w:rPr>
            </w:pPr>
            <w:r>
              <w:rPr>
                <w:i/>
                <w:szCs w:val="16"/>
              </w:rPr>
              <w:t>Che</w:t>
            </w:r>
            <w:r w:rsidR="001D7E6D">
              <w:rPr>
                <w:i/>
                <w:szCs w:val="16"/>
              </w:rPr>
              <w:t>ck that the correct rules are applied</w:t>
            </w:r>
            <w:r>
              <w:rPr>
                <w:i/>
                <w:szCs w:val="16"/>
              </w:rPr>
              <w:t xml:space="preserve"> and, try and remove the rules</w:t>
            </w:r>
          </w:p>
        </w:tc>
        <w:tc>
          <w:tcPr>
            <w:tcW w:w="3678" w:type="dxa"/>
            <w:tcBorders>
              <w:top w:val="dotted" w:sz="4" w:space="0" w:color="00B0F0"/>
            </w:tcBorders>
            <w:vAlign w:val="center"/>
          </w:tcPr>
          <w:p w:rsidR="00E27161" w:rsidRPr="00953AF2" w:rsidRDefault="00E27161" w:rsidP="00135CED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953AF2">
              <w:rPr>
                <w:rFonts w:ascii="Arial" w:hAnsi="Arial" w:cs="Arial"/>
                <w:sz w:val="14"/>
                <w:szCs w:val="14"/>
              </w:rPr>
              <w:t xml:space="preserve">If a Rule has been applied, a pink Rules tab will appear at the bottom of the table. </w:t>
            </w:r>
            <w:r w:rsidR="00135CED" w:rsidRPr="00953AF2">
              <w:rPr>
                <w:rFonts w:ascii="Arial" w:hAnsi="Arial" w:cs="Arial"/>
                <w:sz w:val="14"/>
                <w:szCs w:val="14"/>
              </w:rPr>
              <w:t xml:space="preserve">Control when applied using the </w:t>
            </w:r>
            <w:r w:rsidR="00135CED" w:rsidRPr="00953AF2">
              <w:rPr>
                <w:rFonts w:ascii="Arial" w:hAnsi="Arial" w:cs="Arial"/>
                <w:b/>
                <w:sz w:val="14"/>
                <w:szCs w:val="14"/>
              </w:rPr>
              <w:t xml:space="preserve">Apply </w:t>
            </w:r>
            <w:r w:rsidR="00135CED" w:rsidRPr="00953AF2">
              <w:rPr>
                <w:rFonts w:ascii="Arial" w:hAnsi="Arial" w:cs="Arial"/>
                <w:sz w:val="14"/>
                <w:szCs w:val="14"/>
              </w:rPr>
              <w:t>dropdowns</w:t>
            </w:r>
          </w:p>
        </w:tc>
        <w:tc>
          <w:tcPr>
            <w:tcW w:w="1523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E27161" w:rsidRDefault="00E56EC6" w:rsidP="000545CE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953AF2">
              <w:rPr>
                <w:rFonts w:ascii="Arial" w:hAnsi="Arial" w:cs="Arial"/>
                <w:noProof/>
                <w:sz w:val="14"/>
                <w:szCs w:val="14"/>
              </w:rPr>
              <w:drawing>
                <wp:anchor distT="0" distB="0" distL="114300" distR="114300" simplePos="0" relativeHeight="251735040" behindDoc="0" locked="0" layoutInCell="1" allowOverlap="1" wp14:anchorId="40C324A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88900</wp:posOffset>
                  </wp:positionV>
                  <wp:extent cx="617220" cy="1841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31EFC" w:rsidRDefault="00931EFC" w:rsidP="000545CE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931EFC" w:rsidRPr="00953AF2" w:rsidRDefault="00931EFC" w:rsidP="000545CE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0"/>
      <w:tr w:rsidR="00C5784C" w:rsidRPr="00D06826" w:rsidTr="00EA6086">
        <w:trPr>
          <w:trHeight w:val="273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C5784C" w:rsidRDefault="00C5784C" w:rsidP="00F07ABD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C5784C" w:rsidRDefault="00C5784C" w:rsidP="000545CE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Hide or unhide variables</w:t>
            </w:r>
          </w:p>
        </w:tc>
        <w:tc>
          <w:tcPr>
            <w:tcW w:w="5201" w:type="dxa"/>
            <w:gridSpan w:val="2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C5784C" w:rsidRPr="00953AF2" w:rsidRDefault="00C5784C" w:rsidP="000545CE">
            <w:pPr>
              <w:spacing w:before="20" w:after="20" w:line="240" w:lineRule="auto"/>
              <w:rPr>
                <w:rFonts w:ascii="Arial" w:hAnsi="Arial" w:cs="Arial"/>
                <w:noProof/>
                <w:sz w:val="14"/>
                <w:szCs w:val="14"/>
              </w:rPr>
            </w:pPr>
            <w:r w:rsidRPr="00953AF2">
              <w:rPr>
                <w:rFonts w:ascii="Arial" w:hAnsi="Arial" w:cs="Arial"/>
                <w:sz w:val="14"/>
                <w:szCs w:val="14"/>
              </w:rPr>
              <w:t xml:space="preserve">On the </w:t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t xml:space="preserve">Variables and Questions </w:t>
            </w:r>
            <w:r w:rsidRPr="00953AF2">
              <w:rPr>
                <w:rFonts w:ascii="Arial" w:hAnsi="Arial" w:cs="Arial"/>
                <w:sz w:val="14"/>
                <w:szCs w:val="14"/>
              </w:rPr>
              <w:t xml:space="preserve">tab, press </w:t>
            </w:r>
            <w:r w:rsidRPr="00953AF2">
              <w:rPr>
                <w:rFonts w:ascii="Arial" w:hAnsi="Arial" w:cs="Arial"/>
                <w:noProof/>
                <w:position w:val="-2"/>
                <w:sz w:val="14"/>
                <w:szCs w:val="14"/>
              </w:rPr>
              <w:drawing>
                <wp:inline distT="0" distB="0" distL="0" distR="0" wp14:anchorId="644631F7" wp14:editId="73F7B0A3">
                  <wp:extent cx="104775" cy="8382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 cstate="print"/>
                          <a:srcRect l="75000"/>
                          <a:stretch/>
                        </pic:blipFill>
                        <pic:spPr bwMode="auto">
                          <a:xfrm>
                            <a:off x="0" y="0"/>
                            <a:ext cx="104775" cy="8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E" w:rsidRPr="00D06826" w:rsidTr="00085C65">
        <w:trPr>
          <w:trHeight w:val="273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0E4FFE" w:rsidRDefault="000E4FFE" w:rsidP="00F07ABD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0E4FFE" w:rsidRDefault="000E4FFE" w:rsidP="00922812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Check if </w:t>
            </w:r>
            <w:r w:rsidR="00922812">
              <w:rPr>
                <w:i/>
                <w:szCs w:val="16"/>
              </w:rPr>
              <w:t xml:space="preserve">empty rows/columns are </w:t>
            </w:r>
            <w:r>
              <w:rPr>
                <w:i/>
                <w:noProof/>
              </w:rPr>
              <w:t>are hidden</w:t>
            </w:r>
          </w:p>
        </w:tc>
        <w:tc>
          <w:tcPr>
            <w:tcW w:w="5201" w:type="dxa"/>
            <w:gridSpan w:val="2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0E4FFE" w:rsidRPr="00953AF2" w:rsidRDefault="00085C65" w:rsidP="00085C65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953AF2">
              <w:rPr>
                <w:rFonts w:ascii="Arial" w:hAnsi="Arial" w:cs="Arial"/>
                <w:noProof/>
                <w:sz w:val="14"/>
                <w:szCs w:val="14"/>
              </w:rPr>
              <w:drawing>
                <wp:anchor distT="0" distB="0" distL="114300" distR="114300" simplePos="0" relativeHeight="251740160" behindDoc="0" locked="0" layoutInCell="1" allowOverlap="1" wp14:anchorId="70F8C57F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-43180</wp:posOffset>
                  </wp:positionV>
                  <wp:extent cx="219075" cy="187325"/>
                  <wp:effectExtent l="0" t="0" r="9525" b="317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FFE" w:rsidRPr="00953AF2">
              <w:rPr>
                <w:rFonts w:ascii="Arial" w:hAnsi="Arial" w:cs="Arial"/>
                <w:sz w:val="14"/>
                <w:szCs w:val="14"/>
              </w:rPr>
              <w:t xml:space="preserve">Check to see if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="00E963AA" w:rsidRPr="00953AF2">
              <w:rPr>
                <w:rFonts w:ascii="Arial" w:hAnsi="Arial" w:cs="Arial"/>
                <w:sz w:val="14"/>
                <w:szCs w:val="14"/>
              </w:rPr>
              <w:t xml:space="preserve"> is depressed (this hides empty rows and columns)</w:t>
            </w:r>
          </w:p>
        </w:tc>
      </w:tr>
      <w:tr w:rsidR="00E963AA" w:rsidRPr="00D06826" w:rsidTr="00EA6086">
        <w:trPr>
          <w:trHeight w:val="273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E963AA" w:rsidRDefault="00E963AA" w:rsidP="00F07ABD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E963AA" w:rsidRPr="00E963AA" w:rsidRDefault="00E963AA" w:rsidP="000545CE">
            <w:pPr>
              <w:spacing w:before="20" w:after="20" w:line="240" w:lineRule="auto"/>
              <w:rPr>
                <w:b/>
                <w:i/>
                <w:szCs w:val="16"/>
              </w:rPr>
            </w:pPr>
            <w:r>
              <w:rPr>
                <w:i/>
                <w:szCs w:val="16"/>
              </w:rPr>
              <w:t xml:space="preserve">Review the </w:t>
            </w:r>
            <w:r>
              <w:rPr>
                <w:b/>
                <w:i/>
                <w:szCs w:val="16"/>
              </w:rPr>
              <w:t>Value Attributes</w:t>
            </w:r>
          </w:p>
        </w:tc>
        <w:tc>
          <w:tcPr>
            <w:tcW w:w="5201" w:type="dxa"/>
            <w:gridSpan w:val="2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E963AA" w:rsidRPr="00953AF2" w:rsidRDefault="00E963AA" w:rsidP="00E963AA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953AF2">
              <w:rPr>
                <w:rFonts w:ascii="Arial" w:hAnsi="Arial" w:cs="Arial"/>
                <w:sz w:val="14"/>
                <w:szCs w:val="14"/>
              </w:rPr>
              <w:t xml:space="preserve">Right-click on a row or column heading and select </w:t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t>Values</w:t>
            </w:r>
          </w:p>
        </w:tc>
      </w:tr>
      <w:tr w:rsidR="005617FE" w:rsidRPr="00D06826" w:rsidTr="00EA6086">
        <w:trPr>
          <w:trHeight w:val="273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5617FE" w:rsidRDefault="005617FE" w:rsidP="00F07ABD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5617FE" w:rsidRDefault="0063708C" w:rsidP="000545CE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Review</w:t>
            </w:r>
            <w:r w:rsidR="005617FE">
              <w:rPr>
                <w:i/>
                <w:szCs w:val="16"/>
              </w:rPr>
              <w:t xml:space="preserve"> how a variable has been constructed</w:t>
            </w:r>
          </w:p>
        </w:tc>
        <w:tc>
          <w:tcPr>
            <w:tcW w:w="5201" w:type="dxa"/>
            <w:gridSpan w:val="2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E963AA" w:rsidRPr="00953AF2" w:rsidRDefault="00E963AA" w:rsidP="00470945">
            <w:pPr>
              <w:pStyle w:val="ListParagraph"/>
              <w:numPr>
                <w:ilvl w:val="0"/>
                <w:numId w:val="18"/>
              </w:numPr>
              <w:spacing w:before="20" w:after="20" w:line="240" w:lineRule="auto"/>
              <w:ind w:left="197" w:hanging="180"/>
              <w:rPr>
                <w:rFonts w:ascii="Arial" w:hAnsi="Arial" w:cs="Arial"/>
                <w:sz w:val="14"/>
                <w:szCs w:val="14"/>
              </w:rPr>
            </w:pPr>
            <w:r w:rsidRPr="00953AF2">
              <w:rPr>
                <w:rFonts w:ascii="Arial" w:hAnsi="Arial" w:cs="Arial"/>
                <w:sz w:val="14"/>
                <w:szCs w:val="14"/>
              </w:rPr>
              <w:t xml:space="preserve">Go to the </w:t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t xml:space="preserve">Variables and Questions </w:t>
            </w:r>
            <w:r w:rsidRPr="00953AF2">
              <w:rPr>
                <w:rFonts w:ascii="Arial" w:hAnsi="Arial" w:cs="Arial"/>
                <w:sz w:val="14"/>
                <w:szCs w:val="14"/>
              </w:rPr>
              <w:t>tab</w:t>
            </w:r>
          </w:p>
          <w:p w:rsidR="00E963AA" w:rsidRPr="00953AF2" w:rsidRDefault="00E963AA" w:rsidP="00470945">
            <w:pPr>
              <w:pStyle w:val="ListParagraph"/>
              <w:numPr>
                <w:ilvl w:val="0"/>
                <w:numId w:val="18"/>
              </w:numPr>
              <w:spacing w:before="20" w:after="20" w:line="240" w:lineRule="auto"/>
              <w:ind w:left="197" w:hanging="180"/>
              <w:rPr>
                <w:rFonts w:ascii="Arial" w:hAnsi="Arial" w:cs="Arial"/>
                <w:sz w:val="14"/>
                <w:szCs w:val="14"/>
              </w:rPr>
            </w:pPr>
            <w:r w:rsidRPr="00953AF2">
              <w:rPr>
                <w:rFonts w:ascii="Arial" w:hAnsi="Arial" w:cs="Arial"/>
                <w:sz w:val="14"/>
                <w:szCs w:val="14"/>
              </w:rPr>
              <w:t>Find the variable</w:t>
            </w:r>
          </w:p>
          <w:p w:rsidR="00A62121" w:rsidRPr="00953AF2" w:rsidRDefault="00E963AA" w:rsidP="00470945">
            <w:pPr>
              <w:pStyle w:val="ListParagraph"/>
              <w:numPr>
                <w:ilvl w:val="0"/>
                <w:numId w:val="18"/>
              </w:numPr>
              <w:spacing w:before="20" w:after="20" w:line="240" w:lineRule="auto"/>
              <w:ind w:left="197" w:hanging="180"/>
              <w:rPr>
                <w:rFonts w:ascii="Arial" w:hAnsi="Arial" w:cs="Arial"/>
                <w:sz w:val="14"/>
                <w:szCs w:val="14"/>
              </w:rPr>
            </w:pPr>
            <w:r w:rsidRPr="00953AF2">
              <w:rPr>
                <w:rFonts w:ascii="Arial" w:hAnsi="Arial" w:cs="Arial"/>
                <w:sz w:val="14"/>
                <w:szCs w:val="14"/>
              </w:rPr>
              <w:t xml:space="preserve">Right-click: </w:t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t>Edit</w:t>
            </w:r>
            <w:r w:rsidRPr="00953AF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t>Variable</w:t>
            </w:r>
          </w:p>
        </w:tc>
      </w:tr>
      <w:tr w:rsidR="000545CE" w:rsidRPr="00D06826" w:rsidTr="00EA6086">
        <w:tc>
          <w:tcPr>
            <w:tcW w:w="2227" w:type="dxa"/>
            <w:vMerge/>
            <w:tcBorders>
              <w:left w:val="single" w:sz="18" w:space="0" w:color="548DD4"/>
              <w:bottom w:val="single" w:sz="18" w:space="0" w:color="548DD4"/>
              <w:right w:val="dotted" w:sz="4" w:space="0" w:color="00B0F0"/>
            </w:tcBorders>
          </w:tcPr>
          <w:p w:rsidR="005E751B" w:rsidRDefault="005E751B" w:rsidP="00F07ABD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single" w:sz="18" w:space="0" w:color="548DD4"/>
            </w:tcBorders>
            <w:vAlign w:val="center"/>
          </w:tcPr>
          <w:p w:rsidR="005E751B" w:rsidRPr="00A532D7" w:rsidRDefault="005E751B" w:rsidP="00E27161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Contact support</w:t>
            </w:r>
          </w:p>
        </w:tc>
        <w:tc>
          <w:tcPr>
            <w:tcW w:w="5201" w:type="dxa"/>
            <w:gridSpan w:val="2"/>
            <w:tcBorders>
              <w:top w:val="dotted" w:sz="4" w:space="0" w:color="00B0F0"/>
              <w:bottom w:val="single" w:sz="18" w:space="0" w:color="548DD4"/>
              <w:right w:val="single" w:sz="18" w:space="0" w:color="548DD4"/>
            </w:tcBorders>
            <w:vAlign w:val="center"/>
          </w:tcPr>
          <w:p w:rsidR="005E751B" w:rsidRPr="00953AF2" w:rsidRDefault="000545CE" w:rsidP="00E27161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953AF2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="000E3D61" w:rsidRPr="00953AF2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370AFB">
              <w:rPr>
                <w:rFonts w:ascii="Arial" w:hAnsi="Arial" w:cs="Arial"/>
                <w:b/>
                <w:sz w:val="14"/>
                <w:szCs w:val="14"/>
              </w:rPr>
              <w:t>Share</w:t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0E3D61" w:rsidRPr="00953AF2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953AF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370AFB">
              <w:rPr>
                <w:rFonts w:ascii="Arial" w:hAnsi="Arial" w:cs="Arial"/>
                <w:b/>
                <w:sz w:val="14"/>
                <w:szCs w:val="14"/>
              </w:rPr>
              <w:t xml:space="preserve">Send </w:t>
            </w:r>
            <w:proofErr w:type="gramStart"/>
            <w:r w:rsidRPr="00953AF2">
              <w:rPr>
                <w:rFonts w:ascii="Arial" w:hAnsi="Arial" w:cs="Arial"/>
                <w:b/>
                <w:sz w:val="14"/>
                <w:szCs w:val="14"/>
              </w:rPr>
              <w:t>To</w:t>
            </w:r>
            <w:proofErr w:type="gramEnd"/>
            <w:r w:rsidRPr="00953AF2">
              <w:rPr>
                <w:rFonts w:ascii="Arial" w:hAnsi="Arial" w:cs="Arial"/>
                <w:b/>
                <w:sz w:val="14"/>
                <w:szCs w:val="14"/>
              </w:rPr>
              <w:t xml:space="preserve"> Support</w:t>
            </w:r>
            <w:r w:rsidR="00370AFB">
              <w:rPr>
                <w:rFonts w:ascii="Arial" w:hAnsi="Arial" w:cs="Arial"/>
                <w:b/>
                <w:sz w:val="14"/>
                <w:szCs w:val="14"/>
              </w:rPr>
              <w:t xml:space="preserve"> (encrypted)</w:t>
            </w:r>
            <w:r w:rsidR="005E751B" w:rsidRPr="00953AF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27161" w:rsidRPr="00953AF2">
              <w:rPr>
                <w:rFonts w:ascii="Arial" w:hAnsi="Arial" w:cs="Arial"/>
                <w:sz w:val="14"/>
                <w:szCs w:val="14"/>
              </w:rPr>
              <w:t>and indicate which table and which cells in the table look wrong and why</w:t>
            </w:r>
          </w:p>
        </w:tc>
      </w:tr>
    </w:tbl>
    <w:p w:rsidR="00EA6086" w:rsidRDefault="00EA6086">
      <w:pPr>
        <w:spacing w:before="0" w:after="0" w:line="240" w:lineRule="auto"/>
      </w:pPr>
    </w:p>
    <w:p w:rsidR="00065E7D" w:rsidRDefault="00065E7D"/>
    <w:tbl>
      <w:tblPr>
        <w:tblW w:w="10224" w:type="dxa"/>
        <w:tblLook w:val="04A0" w:firstRow="1" w:lastRow="0" w:firstColumn="1" w:lastColumn="0" w:noHBand="0" w:noVBand="1"/>
      </w:tblPr>
      <w:tblGrid>
        <w:gridCol w:w="2227"/>
        <w:gridCol w:w="2789"/>
        <w:gridCol w:w="5208"/>
      </w:tblGrid>
      <w:tr w:rsidR="00EA6086" w:rsidRPr="00DA610C" w:rsidTr="00EA6086">
        <w:tc>
          <w:tcPr>
            <w:tcW w:w="2227" w:type="dxa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EA6086" w:rsidRPr="00A86D6E" w:rsidRDefault="00EA6086" w:rsidP="00EA6086">
            <w:pPr>
              <w:spacing w:after="0" w:line="240" w:lineRule="auto"/>
              <w:rPr>
                <w:b/>
                <w:color w:val="548DD4"/>
                <w:sz w:val="18"/>
              </w:rPr>
            </w:pPr>
            <w:r>
              <w:rPr>
                <w:b/>
                <w:color w:val="548DD4"/>
                <w:sz w:val="18"/>
              </w:rPr>
              <w:t>T</w:t>
            </w:r>
            <w:r w:rsidRPr="00A86D6E">
              <w:rPr>
                <w:b/>
                <w:color w:val="548DD4"/>
                <w:sz w:val="18"/>
              </w:rPr>
              <w:t xml:space="preserve">ables </w:t>
            </w:r>
            <w:r>
              <w:rPr>
                <w:b/>
                <w:color w:val="548DD4"/>
                <w:sz w:val="18"/>
              </w:rPr>
              <w:t>and plots</w:t>
            </w:r>
          </w:p>
          <w:p w:rsidR="00EA6086" w:rsidRPr="00756014" w:rsidRDefault="00EA6086" w:rsidP="00EA6086">
            <w:r>
              <w:t xml:space="preserve">Note that the one of the main ways of modifying a table is to change the data in the table, and when this is done all other tables using the same data will also change (see </w:t>
            </w:r>
            <w:r w:rsidRPr="00F07ABD">
              <w:rPr>
                <w:rStyle w:val="MenuChar"/>
                <w:rFonts w:eastAsia="Calibri" w:cs="Arial"/>
                <w:color w:val="548DD4"/>
                <w:szCs w:val="14"/>
              </w:rPr>
              <w:t>Manipulating Data</w:t>
            </w:r>
            <w:r>
              <w:t>)</w:t>
            </w:r>
          </w:p>
        </w:tc>
        <w:tc>
          <w:tcPr>
            <w:tcW w:w="2789" w:type="dxa"/>
            <w:tcBorders>
              <w:top w:val="single" w:sz="18" w:space="0" w:color="548DD4"/>
              <w:left w:val="dotted" w:sz="4" w:space="0" w:color="00B0F0"/>
              <w:bottom w:val="dotted" w:sz="4" w:space="0" w:color="00B0F0"/>
            </w:tcBorders>
            <w:vAlign w:val="center"/>
          </w:tcPr>
          <w:p w:rsidR="00EA6086" w:rsidRPr="00A532D7" w:rsidRDefault="00EA6086" w:rsidP="00EA6086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View additional statistics</w:t>
            </w:r>
          </w:p>
        </w:tc>
        <w:tc>
          <w:tcPr>
            <w:tcW w:w="5208" w:type="dxa"/>
            <w:tcBorders>
              <w:top w:val="single" w:sz="18" w:space="0" w:color="548DD4"/>
              <w:bottom w:val="dotted" w:sz="4" w:space="0" w:color="00B0F0"/>
              <w:right w:val="single" w:sz="18" w:space="0" w:color="548DD4"/>
            </w:tcBorders>
            <w:vAlign w:val="center"/>
          </w:tcPr>
          <w:p w:rsidR="00EA6086" w:rsidRPr="00FF4E04" w:rsidRDefault="00EA6086" w:rsidP="00EA6086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Right-click: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Statistics – Cells/Right/Below </w:t>
            </w:r>
            <w:r w:rsidRPr="00870A4C">
              <w:rPr>
                <w:rFonts w:ascii="Arial" w:hAnsi="Arial" w:cs="Arial"/>
                <w:sz w:val="14"/>
                <w:szCs w:val="14"/>
              </w:rPr>
              <w:sym w:font="Wingdings 3" w:char="F075"/>
            </w:r>
          </w:p>
        </w:tc>
      </w:tr>
      <w:tr w:rsidR="00EA6086" w:rsidRPr="00DA610C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EA6086" w:rsidRDefault="00EA6086" w:rsidP="00EA6086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EA6086" w:rsidRPr="00A532D7" w:rsidRDefault="00EA6086" w:rsidP="00EA6086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Duplicate a table</w:t>
            </w:r>
          </w:p>
        </w:tc>
        <w:tc>
          <w:tcPr>
            <w:tcW w:w="5208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EA6086" w:rsidRPr="00870A4C" w:rsidRDefault="00934D73" w:rsidP="00EA60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3D4F530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62230</wp:posOffset>
                  </wp:positionV>
                  <wp:extent cx="508000" cy="182880"/>
                  <wp:effectExtent l="0" t="0" r="635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6086">
              <w:rPr>
                <w:rFonts w:ascii="Arial" w:hAnsi="Arial" w:cs="Arial"/>
                <w:sz w:val="14"/>
                <w:szCs w:val="14"/>
              </w:rPr>
              <w:t>Push the</w:t>
            </w:r>
            <w:r>
              <w:rPr>
                <w:rFonts w:ascii="Arial" w:hAnsi="Arial" w:cs="Arial"/>
                <w:sz w:val="14"/>
                <w:szCs w:val="14"/>
              </w:rPr>
              <w:t xml:space="preserve"> Duplicate table </w:t>
            </w:r>
            <w:r w:rsidRPr="00B96E4E">
              <w:rPr>
                <w:rFonts w:ascii="Arial" w:hAnsi="Arial" w:cs="Arial"/>
                <w:sz w:val="14"/>
                <w:szCs w:val="14"/>
              </w:rPr>
              <w:t xml:space="preserve">button </w:t>
            </w:r>
            <w:r w:rsidR="00B96E4E">
              <w:rPr>
                <w:rFonts w:ascii="Arial" w:hAnsi="Arial" w:cs="Arial"/>
                <w:sz w:val="14"/>
                <w:szCs w:val="14"/>
              </w:rPr>
              <w:t>in</w:t>
            </w:r>
            <w:r w:rsidR="00B96E4E" w:rsidRPr="00B96E4E">
              <w:rPr>
                <w:rFonts w:ascii="Arial" w:hAnsi="Arial" w:cs="Arial"/>
                <w:sz w:val="14"/>
                <w:szCs w:val="14"/>
              </w:rPr>
              <w:t xml:space="preserve"> between</w:t>
            </w:r>
            <w:r w:rsidRPr="00EA6086">
              <w:rPr>
                <w:rFonts w:ascii="Arial" w:hAnsi="Arial" w:cs="Arial"/>
                <w:sz w:val="14"/>
                <w:szCs w:val="14"/>
              </w:rPr>
              <w:t xml:space="preserve"> the blue and brown </w:t>
            </w:r>
            <w:proofErr w:type="gramStart"/>
            <w:r w:rsidRPr="00EA6086">
              <w:rPr>
                <w:rFonts w:ascii="Arial" w:hAnsi="Arial" w:cs="Arial"/>
                <w:sz w:val="14"/>
                <w:szCs w:val="14"/>
              </w:rPr>
              <w:t>drop down</w:t>
            </w:r>
            <w:proofErr w:type="gramEnd"/>
            <w:r w:rsidRPr="00EA6086">
              <w:rPr>
                <w:rFonts w:ascii="Arial" w:hAnsi="Arial" w:cs="Arial"/>
                <w:sz w:val="14"/>
                <w:szCs w:val="14"/>
              </w:rPr>
              <w:t xml:space="preserve"> menus</w:t>
            </w:r>
            <w:r>
              <w:rPr>
                <w:rFonts w:ascii="Arial" w:hAnsi="Arial" w:cs="Arial"/>
                <w:sz w:val="14"/>
                <w:szCs w:val="14"/>
              </w:rPr>
              <w:t xml:space="preserve"> to make new tables</w:t>
            </w:r>
          </w:p>
        </w:tc>
      </w:tr>
      <w:tr w:rsidR="00EA6086" w:rsidRPr="00DA610C" w:rsidTr="00EA6086">
        <w:trPr>
          <w:trHeight w:val="152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EA6086" w:rsidRDefault="00EA6086" w:rsidP="00EA6086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EA6086" w:rsidRPr="00A532D7" w:rsidRDefault="00EA6086" w:rsidP="00EA6086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Changing the data</w:t>
            </w:r>
          </w:p>
        </w:tc>
        <w:tc>
          <w:tcPr>
            <w:tcW w:w="5208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EA6086" w:rsidRPr="00870A4C" w:rsidRDefault="00934D73" w:rsidP="00EA60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Choose</w:t>
            </w:r>
            <w:r w:rsidRPr="00EA6086">
              <w:rPr>
                <w:rFonts w:ascii="Arial" w:hAnsi="Arial" w:cs="Arial"/>
                <w:sz w:val="14"/>
                <w:szCs w:val="14"/>
              </w:rPr>
              <w:t xml:space="preserve"> the questions you want to show in the</w:t>
            </w:r>
            <w:r>
              <w:rPr>
                <w:rFonts w:ascii="Arial" w:hAnsi="Arial" w:cs="Arial"/>
                <w:sz w:val="14"/>
                <w:szCs w:val="14"/>
              </w:rPr>
              <w:t xml:space="preserve"> blue and brown question menus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A6086">
              <w:rPr>
                <w:noProof/>
              </w:rPr>
              <w:drawing>
                <wp:inline distT="0" distB="0" distL="0" distR="0" wp14:anchorId="36DCB251" wp14:editId="4BB1A7F0">
                  <wp:extent cx="986367" cy="1524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821" cy="15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6086">
              <w:rPr>
                <w:noProof/>
              </w:rPr>
              <w:t xml:space="preserve"> </w:t>
            </w:r>
            <w:r w:rsidR="00EA6086">
              <w:rPr>
                <w:noProof/>
              </w:rPr>
              <w:drawing>
                <wp:inline distT="0" distB="0" distL="0" distR="0" wp14:anchorId="79848C35" wp14:editId="6D03CE47">
                  <wp:extent cx="817245" cy="16764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878" cy="16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086" w:rsidRPr="00DA610C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EA6086" w:rsidRDefault="00EA6086" w:rsidP="00EA6086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EA6086" w:rsidRPr="00A532D7" w:rsidRDefault="00EA6086" w:rsidP="00EA6086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Create plots in Q</w:t>
            </w:r>
          </w:p>
        </w:tc>
        <w:tc>
          <w:tcPr>
            <w:tcW w:w="5208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EA6086" w:rsidRPr="00870A4C" w:rsidRDefault="00EA6086" w:rsidP="00EA6086">
            <w:pPr>
              <w:rPr>
                <w:rFonts w:ascii="Arial" w:hAnsi="Arial" w:cs="Arial"/>
                <w:sz w:val="14"/>
                <w:szCs w:val="14"/>
              </w:rPr>
            </w:pPr>
            <w:r w:rsidRPr="00870A4C">
              <w:rPr>
                <w:rFonts w:ascii="Arial" w:hAnsi="Arial" w:cs="Arial"/>
                <w:sz w:val="14"/>
                <w:szCs w:val="14"/>
              </w:rPr>
              <w:t xml:space="preserve">Select from </w:t>
            </w:r>
            <w:r w:rsidRPr="00870A4C">
              <w:rPr>
                <w:rFonts w:ascii="Arial" w:hAnsi="Arial" w:cs="Arial"/>
                <w:b/>
                <w:sz w:val="14"/>
                <w:szCs w:val="14"/>
              </w:rPr>
              <w:t xml:space="preserve">Show Data As </w:t>
            </w:r>
            <w:r w:rsidRPr="00870A4C">
              <w:rPr>
                <w:rFonts w:ascii="Arial" w:hAnsi="Arial" w:cs="Arial"/>
                <w:sz w:val="14"/>
                <w:szCs w:val="14"/>
              </w:rPr>
              <w:t>(top middle of the screen)</w:t>
            </w:r>
          </w:p>
        </w:tc>
      </w:tr>
      <w:tr w:rsidR="00EA6086" w:rsidRPr="00DA610C" w:rsidTr="00EA6086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EA6086" w:rsidRDefault="00EA6086" w:rsidP="00EA6086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EA6086" w:rsidRPr="00A532D7" w:rsidRDefault="00EA6086" w:rsidP="00EA6086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Customizing the look and feel of tables</w:t>
            </w:r>
          </w:p>
        </w:tc>
        <w:tc>
          <w:tcPr>
            <w:tcW w:w="5208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EA6086" w:rsidRPr="00870A4C" w:rsidRDefault="00EA6086" w:rsidP="00EA6086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Edit</w:t>
            </w:r>
            <w:r w:rsidRPr="00870A4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870A4C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870A4C">
              <w:rPr>
                <w:rFonts w:ascii="Arial" w:hAnsi="Arial" w:cs="Arial"/>
                <w:b/>
                <w:sz w:val="14"/>
                <w:szCs w:val="14"/>
              </w:rPr>
              <w:t xml:space="preserve"> Project Options </w:t>
            </w:r>
            <w:r w:rsidRPr="00870A4C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Customize </w:t>
            </w:r>
            <w:r w:rsidRPr="00870A4C">
              <w:rPr>
                <w:rFonts w:ascii="Arial" w:hAnsi="Arial" w:cs="Arial"/>
                <w:sz w:val="14"/>
                <w:szCs w:val="14"/>
              </w:rPr>
              <w:t xml:space="preserve">and </w:t>
            </w:r>
            <w:r w:rsidRPr="00870A4C">
              <w:rPr>
                <w:rFonts w:ascii="Arial" w:hAnsi="Arial" w:cs="Arial"/>
                <w:b/>
                <w:sz w:val="14"/>
                <w:szCs w:val="14"/>
              </w:rPr>
              <w:t>Table Styles</w:t>
            </w:r>
          </w:p>
        </w:tc>
      </w:tr>
      <w:tr w:rsidR="00EA6086" w:rsidRPr="00B716EA" w:rsidTr="00EA6086">
        <w:trPr>
          <w:trHeight w:val="179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EA6086" w:rsidRDefault="00EA6086" w:rsidP="00EA6086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EA6086" w:rsidRPr="00A532D7" w:rsidRDefault="00EA6086" w:rsidP="00EA6086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Lock the dropdowns used to select data on a table</w:t>
            </w:r>
          </w:p>
        </w:tc>
        <w:tc>
          <w:tcPr>
            <w:tcW w:w="5208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EA6086" w:rsidRPr="002D770B" w:rsidRDefault="00EA6086" w:rsidP="00EA6086">
            <w:pPr>
              <w:spacing w:before="20" w:after="20" w:line="240" w:lineRule="auto"/>
              <w:rPr>
                <w:rStyle w:val="MenuChar"/>
                <w:rFonts w:eastAsia="Calibri" w:cs="Arial"/>
                <w:szCs w:val="14"/>
              </w:rPr>
            </w:pPr>
            <w:r>
              <w:rPr>
                <w:rStyle w:val="MenuChar"/>
                <w:rFonts w:eastAsia="Calibri" w:cs="Arial"/>
                <w:b w:val="0"/>
                <w:szCs w:val="14"/>
              </w:rPr>
              <w:t xml:space="preserve">Right-click on table(s) in the </w:t>
            </w:r>
            <w:r w:rsidRPr="002D770B">
              <w:rPr>
                <w:rStyle w:val="MenuChar"/>
                <w:rFonts w:eastAsia="Calibri" w:cs="Arial"/>
                <w:b w:val="0"/>
                <w:i/>
                <w:szCs w:val="14"/>
              </w:rPr>
              <w:t>Report</w:t>
            </w:r>
            <w:r>
              <w:rPr>
                <w:rStyle w:val="MenuChar"/>
                <w:rFonts w:eastAsia="Calibri" w:cs="Arial"/>
                <w:b w:val="0"/>
                <w:szCs w:val="14"/>
              </w:rPr>
              <w:t xml:space="preserve"> and select </w:t>
            </w:r>
            <w:r>
              <w:rPr>
                <w:rStyle w:val="MenuChar"/>
                <w:rFonts w:eastAsia="Calibri" w:cs="Arial"/>
                <w:szCs w:val="14"/>
              </w:rPr>
              <w:t>Lock</w:t>
            </w:r>
          </w:p>
        </w:tc>
      </w:tr>
      <w:tr w:rsidR="00EA6086" w:rsidRPr="00B716EA" w:rsidTr="00EA6086">
        <w:trPr>
          <w:trHeight w:val="179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EA6086" w:rsidRDefault="00EA6086" w:rsidP="00EA6086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EA6086" w:rsidRPr="00A532D7" w:rsidRDefault="00EA6086" w:rsidP="00EA6086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Create folders</w:t>
            </w:r>
          </w:p>
        </w:tc>
        <w:tc>
          <w:tcPr>
            <w:tcW w:w="5208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EA6086" w:rsidRDefault="00EA6086" w:rsidP="00EA6086">
            <w:pPr>
              <w:spacing w:before="20" w:after="20" w:line="240" w:lineRule="auto"/>
              <w:rPr>
                <w:rStyle w:val="MenuChar"/>
                <w:rFonts w:eastAsia="Calibri" w:cs="Arial"/>
                <w:szCs w:val="14"/>
              </w:rPr>
            </w:pPr>
            <w:r>
              <w:rPr>
                <w:rStyle w:val="MenuChar"/>
                <w:rFonts w:eastAsia="Calibri" w:cs="Arial"/>
                <w:b w:val="0"/>
                <w:szCs w:val="14"/>
              </w:rPr>
              <w:t xml:space="preserve">Right-click on a table in the </w:t>
            </w:r>
            <w:r w:rsidRPr="002D770B">
              <w:rPr>
                <w:rStyle w:val="MenuChar"/>
                <w:rFonts w:eastAsia="Calibri" w:cs="Arial"/>
                <w:b w:val="0"/>
                <w:i/>
                <w:szCs w:val="14"/>
              </w:rPr>
              <w:t>Report</w:t>
            </w:r>
            <w:r>
              <w:rPr>
                <w:rStyle w:val="MenuChar"/>
                <w:rFonts w:eastAsia="Calibri" w:cs="Arial"/>
                <w:b w:val="0"/>
                <w:szCs w:val="14"/>
              </w:rPr>
              <w:t xml:space="preserve"> and </w:t>
            </w:r>
            <w:r>
              <w:rPr>
                <w:rStyle w:val="MenuChar"/>
                <w:rFonts w:eastAsia="Calibri" w:cs="Arial"/>
                <w:szCs w:val="14"/>
              </w:rPr>
              <w:t>Add group</w:t>
            </w:r>
          </w:p>
        </w:tc>
      </w:tr>
      <w:tr w:rsidR="00EA6086" w:rsidRPr="00B716EA" w:rsidTr="00EA6086">
        <w:trPr>
          <w:trHeight w:val="179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EA6086" w:rsidRDefault="00EA6086" w:rsidP="00EA6086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EA6086" w:rsidRPr="00A532D7" w:rsidRDefault="00EA6086" w:rsidP="00EA6086">
            <w:pPr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Create lots of tables</w:t>
            </w:r>
          </w:p>
        </w:tc>
        <w:tc>
          <w:tcPr>
            <w:tcW w:w="5208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EA6086" w:rsidRPr="006952C4" w:rsidRDefault="00EA6086" w:rsidP="00EA6086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MenuChar"/>
                <w:rFonts w:eastAsia="Calibri" w:cs="Arial"/>
                <w:szCs w:val="14"/>
              </w:rPr>
              <w:t xml:space="preserve">Create </w:t>
            </w:r>
            <w:r w:rsidRPr="00870A4C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Style w:val="MenuChar"/>
                <w:rFonts w:eastAsia="Calibri" w:cs="Arial"/>
                <w:szCs w:val="14"/>
              </w:rPr>
              <w:t xml:space="preserve">Tables </w:t>
            </w:r>
            <w:r w:rsidRPr="00870A4C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>
              <w:rPr>
                <w:rStyle w:val="MenuChar"/>
                <w:rFonts w:eastAsia="Calibri" w:cs="Arial"/>
                <w:szCs w:val="14"/>
              </w:rPr>
              <w:t xml:space="preserve"> Banner Tables </w:t>
            </w:r>
            <w:r>
              <w:rPr>
                <w:rStyle w:val="MenuChar"/>
                <w:rFonts w:eastAsia="Calibri" w:cs="Arial"/>
                <w:b w:val="0"/>
                <w:szCs w:val="14"/>
              </w:rPr>
              <w:t xml:space="preserve">(this also automatically creates banners and flattens data – see </w:t>
            </w:r>
            <w:r w:rsidRPr="00F07ABD">
              <w:rPr>
                <w:rStyle w:val="MenuChar"/>
                <w:rFonts w:eastAsia="Calibri" w:cs="Arial"/>
                <w:color w:val="548DD4"/>
                <w:szCs w:val="14"/>
              </w:rPr>
              <w:t>Manipulating Data</w:t>
            </w:r>
            <w:r>
              <w:rPr>
                <w:rStyle w:val="MenuChar"/>
                <w:rFonts w:eastAsia="Calibri" w:cs="Arial"/>
                <w:b w:val="0"/>
                <w:szCs w:val="14"/>
              </w:rPr>
              <w:t>)</w:t>
            </w:r>
          </w:p>
        </w:tc>
      </w:tr>
      <w:tr w:rsidR="00EA6086" w:rsidRPr="00B716EA" w:rsidTr="00EA6086">
        <w:trPr>
          <w:trHeight w:val="476"/>
        </w:trPr>
        <w:tc>
          <w:tcPr>
            <w:tcW w:w="2227" w:type="dxa"/>
            <w:vMerge/>
            <w:tcBorders>
              <w:left w:val="single" w:sz="18" w:space="0" w:color="548DD4"/>
              <w:bottom w:val="single" w:sz="18" w:space="0" w:color="548DD4"/>
              <w:right w:val="dotted" w:sz="4" w:space="0" w:color="00B0F0"/>
            </w:tcBorders>
          </w:tcPr>
          <w:p w:rsidR="00EA6086" w:rsidRDefault="00EA6086" w:rsidP="00EA6086">
            <w:pPr>
              <w:spacing w:after="0" w:line="240" w:lineRule="auto"/>
            </w:pPr>
          </w:p>
        </w:tc>
        <w:tc>
          <w:tcPr>
            <w:tcW w:w="2789" w:type="dxa"/>
            <w:tcBorders>
              <w:top w:val="dotted" w:sz="4" w:space="0" w:color="00B0F0"/>
              <w:left w:val="dotted" w:sz="4" w:space="0" w:color="00B0F0"/>
              <w:bottom w:val="single" w:sz="18" w:space="0" w:color="548DD4"/>
            </w:tcBorders>
            <w:vAlign w:val="center"/>
          </w:tcPr>
          <w:p w:rsidR="00EA6086" w:rsidRPr="00A532D7" w:rsidRDefault="00EA6086" w:rsidP="00EA6086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Simultaneously change lots of tables/plots</w:t>
            </w:r>
          </w:p>
        </w:tc>
        <w:tc>
          <w:tcPr>
            <w:tcW w:w="5208" w:type="dxa"/>
            <w:tcBorders>
              <w:top w:val="dotted" w:sz="4" w:space="0" w:color="00B0F0"/>
              <w:bottom w:val="single" w:sz="18" w:space="0" w:color="548DD4"/>
              <w:right w:val="single" w:sz="18" w:space="0" w:color="548DD4"/>
            </w:tcBorders>
            <w:vAlign w:val="center"/>
          </w:tcPr>
          <w:p w:rsidR="00EA6086" w:rsidRDefault="00EA6086" w:rsidP="00EA6086">
            <w:pPr>
              <w:spacing w:before="20" w:after="20" w:line="240" w:lineRule="auto"/>
              <w:rPr>
                <w:rStyle w:val="MenuChar"/>
                <w:rFonts w:eastAsia="Calibri" w:cs="Arial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Select them all at the same time and then modify as normal (e.g., apply filters, right-click and </w:t>
            </w:r>
            <w:r>
              <w:rPr>
                <w:rFonts w:ascii="Arial" w:hAnsi="Arial" w:cs="Arial"/>
                <w:b/>
                <w:sz w:val="14"/>
                <w:szCs w:val="14"/>
              </w:rPr>
              <w:t>Statistics – Cells</w:t>
            </w:r>
            <w:r w:rsidR="00085C65" w:rsidRPr="00085C65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:rsidR="00EA6086" w:rsidRPr="00637D9B" w:rsidRDefault="00EA6086">
      <w:pPr>
        <w:rPr>
          <w:sz w:val="14"/>
        </w:rPr>
      </w:pPr>
    </w:p>
    <w:tbl>
      <w:tblPr>
        <w:tblW w:w="10224" w:type="dxa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</w:tblBorders>
        <w:tblLook w:val="04A0" w:firstRow="1" w:lastRow="0" w:firstColumn="1" w:lastColumn="0" w:noHBand="0" w:noVBand="1"/>
      </w:tblPr>
      <w:tblGrid>
        <w:gridCol w:w="2227"/>
        <w:gridCol w:w="2783"/>
        <w:gridCol w:w="5214"/>
      </w:tblGrid>
      <w:tr w:rsidR="00D725CE" w:rsidRPr="00D06826" w:rsidTr="00EA6086">
        <w:tc>
          <w:tcPr>
            <w:tcW w:w="2227" w:type="dxa"/>
            <w:vMerge w:val="restart"/>
            <w:tcBorders>
              <w:right w:val="dotted" w:sz="4" w:space="0" w:color="00B0F0"/>
            </w:tcBorders>
          </w:tcPr>
          <w:p w:rsidR="00D725CE" w:rsidRPr="00A86D6E" w:rsidRDefault="00D725CE" w:rsidP="00D725CE">
            <w:pPr>
              <w:spacing w:after="0" w:line="240" w:lineRule="auto"/>
              <w:rPr>
                <w:b/>
                <w:color w:val="548DD4"/>
                <w:sz w:val="18"/>
              </w:rPr>
            </w:pPr>
            <w:r w:rsidRPr="00A86D6E">
              <w:rPr>
                <w:b/>
                <w:color w:val="548DD4"/>
                <w:sz w:val="18"/>
              </w:rPr>
              <w:t>Weights and filters</w:t>
            </w:r>
          </w:p>
          <w:p w:rsidR="00D725CE" w:rsidRPr="00210D4C" w:rsidRDefault="00D725CE" w:rsidP="00D725CE">
            <w:pPr>
              <w:spacing w:after="0" w:line="240" w:lineRule="auto"/>
            </w:pPr>
            <w:r>
              <w:t>Weights and filters can be applied to the entire project or to selected tables and plots.</w:t>
            </w:r>
          </w:p>
        </w:tc>
        <w:tc>
          <w:tcPr>
            <w:tcW w:w="2783" w:type="dxa"/>
            <w:tcBorders>
              <w:left w:val="dotted" w:sz="4" w:space="0" w:color="00B0F0"/>
              <w:bottom w:val="dotted" w:sz="4" w:space="0" w:color="00B0F0"/>
            </w:tcBorders>
            <w:vAlign w:val="center"/>
          </w:tcPr>
          <w:p w:rsidR="00D725CE" w:rsidRPr="00A532D7" w:rsidRDefault="00D725CE" w:rsidP="00D725CE">
            <w:pPr>
              <w:tabs>
                <w:tab w:val="left" w:pos="1413"/>
              </w:tabs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Applying filters and weights</w:t>
            </w:r>
          </w:p>
        </w:tc>
        <w:tc>
          <w:tcPr>
            <w:tcW w:w="5214" w:type="dxa"/>
            <w:tcBorders>
              <w:bottom w:val="dotted" w:sz="4" w:space="0" w:color="00B0F0"/>
            </w:tcBorders>
            <w:vAlign w:val="center"/>
          </w:tcPr>
          <w:p w:rsidR="00D725CE" w:rsidRPr="00870A4C" w:rsidRDefault="004E3351" w:rsidP="00D725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 the </w:t>
            </w:r>
            <w:r w:rsidRPr="00150C55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>
              <w:rPr>
                <w:rFonts w:ascii="Arial" w:hAnsi="Arial" w:cs="Arial"/>
                <w:sz w:val="14"/>
                <w:szCs w:val="14"/>
              </w:rPr>
              <w:t xml:space="preserve"> tab highlight a table/chart in the report tree and then select from the Filter or Weight menus. If applied, the filter/weight will be indicated in green</w:t>
            </w:r>
            <w:r w:rsidR="00B96E4E">
              <w:rPr>
                <w:rFonts w:ascii="Arial" w:hAnsi="Arial" w:cs="Arial"/>
                <w:sz w:val="14"/>
                <w:szCs w:val="14"/>
              </w:rPr>
              <w:t>.</w:t>
            </w:r>
            <w:r w:rsidR="00D725CE">
              <w:rPr>
                <w:noProof/>
              </w:rPr>
              <w:drawing>
                <wp:inline distT="0" distB="0" distL="0" distR="0" wp14:anchorId="054B07CB" wp14:editId="2A76A4AE">
                  <wp:extent cx="2385060" cy="128426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487" cy="150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12" w:rsidRPr="00D06826" w:rsidTr="00EA6086">
        <w:tc>
          <w:tcPr>
            <w:tcW w:w="2227" w:type="dxa"/>
            <w:vMerge/>
            <w:tcBorders>
              <w:right w:val="dotted" w:sz="4" w:space="0" w:color="00B0F0"/>
            </w:tcBorders>
          </w:tcPr>
          <w:p w:rsidR="00922812" w:rsidRPr="00756014" w:rsidRDefault="00922812" w:rsidP="00D725CE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922812" w:rsidRDefault="00922812" w:rsidP="00D725CE">
            <w:pPr>
              <w:tabs>
                <w:tab w:val="left" w:pos="1413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Creating a weight</w:t>
            </w:r>
          </w:p>
        </w:tc>
        <w:tc>
          <w:tcPr>
            <w:tcW w:w="5214" w:type="dxa"/>
            <w:tcBorders>
              <w:top w:val="dotted" w:sz="4" w:space="0" w:color="00B0F0"/>
              <w:bottom w:val="dotted" w:sz="4" w:space="0" w:color="00B0F0"/>
            </w:tcBorders>
            <w:vAlign w:val="center"/>
          </w:tcPr>
          <w:p w:rsidR="00922812" w:rsidRDefault="00922812" w:rsidP="00D725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MenuChar"/>
                <w:rFonts w:eastAsia="Calibri"/>
              </w:rPr>
              <w:t xml:space="preserve">Create </w:t>
            </w:r>
            <w:r w:rsidRPr="00870A4C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>
              <w:rPr>
                <w:rStyle w:val="MenuChar"/>
                <w:rFonts w:eastAsia="Calibri" w:cs="Arial"/>
                <w:szCs w:val="14"/>
              </w:rPr>
              <w:t xml:space="preserve"> Variables and Questions </w:t>
            </w:r>
            <w:r w:rsidRPr="00870A4C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>
              <w:rPr>
                <w:rStyle w:val="MenuChar"/>
                <w:rFonts w:eastAsia="Calibri" w:cs="Arial"/>
                <w:szCs w:val="14"/>
              </w:rPr>
              <w:t xml:space="preserve"> Variable(s) </w:t>
            </w:r>
            <w:r w:rsidRPr="00870A4C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>
              <w:rPr>
                <w:rStyle w:val="MenuChar"/>
                <w:rFonts w:eastAsia="Calibri" w:cs="Arial"/>
                <w:szCs w:val="14"/>
              </w:rPr>
              <w:t xml:space="preserve"> Weight</w:t>
            </w:r>
          </w:p>
        </w:tc>
      </w:tr>
      <w:tr w:rsidR="00D725CE" w:rsidRPr="00D06826" w:rsidTr="00EA6086">
        <w:tc>
          <w:tcPr>
            <w:tcW w:w="2227" w:type="dxa"/>
            <w:vMerge/>
            <w:tcBorders>
              <w:right w:val="dotted" w:sz="4" w:space="0" w:color="00B0F0"/>
            </w:tcBorders>
          </w:tcPr>
          <w:p w:rsidR="00D725CE" w:rsidRPr="00756014" w:rsidRDefault="00D725CE" w:rsidP="00D725CE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D725CE" w:rsidRDefault="00D725CE" w:rsidP="00D725CE">
            <w:pPr>
              <w:tabs>
                <w:tab w:val="left" w:pos="1413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Allowing variables to be selectable as weights and filters</w:t>
            </w:r>
          </w:p>
        </w:tc>
        <w:tc>
          <w:tcPr>
            <w:tcW w:w="5214" w:type="dxa"/>
            <w:tcBorders>
              <w:top w:val="dotted" w:sz="4" w:space="0" w:color="00B0F0"/>
              <w:bottom w:val="dotted" w:sz="4" w:space="0" w:color="00B0F0"/>
            </w:tcBorders>
            <w:vAlign w:val="center"/>
          </w:tcPr>
          <w:p w:rsidR="00D725CE" w:rsidRPr="00870A4C" w:rsidRDefault="004E3351" w:rsidP="00D725CE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="00D725CE">
              <w:rPr>
                <w:rFonts w:ascii="Arial" w:hAnsi="Arial" w:cs="Arial"/>
                <w:sz w:val="14"/>
                <w:szCs w:val="14"/>
              </w:rPr>
              <w:t xml:space="preserve">n the </w:t>
            </w:r>
            <w:r w:rsidR="00D725CE">
              <w:rPr>
                <w:rFonts w:ascii="Arial" w:hAnsi="Arial" w:cs="Arial"/>
                <w:b/>
                <w:sz w:val="14"/>
                <w:szCs w:val="14"/>
              </w:rPr>
              <w:t xml:space="preserve">Variables and Questions </w:t>
            </w:r>
            <w:r w:rsidR="00D725CE">
              <w:rPr>
                <w:rFonts w:ascii="Arial" w:hAnsi="Arial" w:cs="Arial"/>
                <w:sz w:val="14"/>
                <w:szCs w:val="14"/>
              </w:rPr>
              <w:t xml:space="preserve">tab, press </w:t>
            </w:r>
            <w:r w:rsidR="00D725CE" w:rsidRPr="00870A4C">
              <w:rPr>
                <w:rFonts w:ascii="Arial" w:hAnsi="Arial" w:cs="Arial"/>
                <w:noProof/>
                <w:position w:val="-2"/>
                <w:sz w:val="14"/>
                <w:szCs w:val="14"/>
              </w:rPr>
              <w:drawing>
                <wp:inline distT="0" distB="0" distL="0" distR="0" wp14:anchorId="249867F3" wp14:editId="05D8ACB9">
                  <wp:extent cx="285750" cy="9334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 cstate="print"/>
                          <a:srcRect l="1140" t="-11366" r="30626" b="-87"/>
                          <a:stretch/>
                        </pic:blipFill>
                        <pic:spPr bwMode="auto">
                          <a:xfrm>
                            <a:off x="0" y="0"/>
                            <a:ext cx="285969" cy="93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5CE" w:rsidRPr="00D06826" w:rsidTr="00EA6086">
        <w:tc>
          <w:tcPr>
            <w:tcW w:w="2227" w:type="dxa"/>
            <w:vMerge/>
            <w:tcBorders>
              <w:right w:val="dotted" w:sz="4" w:space="0" w:color="00B0F0"/>
            </w:tcBorders>
          </w:tcPr>
          <w:p w:rsidR="00D725CE" w:rsidRPr="00756014" w:rsidRDefault="00D725CE" w:rsidP="00D725CE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D725CE" w:rsidRPr="00A532D7" w:rsidRDefault="00D725CE" w:rsidP="00D725CE">
            <w:pPr>
              <w:tabs>
                <w:tab w:val="left" w:pos="1413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Creating simple filters</w:t>
            </w:r>
          </w:p>
        </w:tc>
        <w:tc>
          <w:tcPr>
            <w:tcW w:w="5214" w:type="dxa"/>
            <w:tcBorders>
              <w:top w:val="dotted" w:sz="4" w:space="0" w:color="00B0F0"/>
              <w:bottom w:val="dotted" w:sz="4" w:space="0" w:color="00B0F0"/>
            </w:tcBorders>
            <w:vAlign w:val="center"/>
          </w:tcPr>
          <w:p w:rsidR="00D725CE" w:rsidRPr="00870A4C" w:rsidRDefault="00D725CE" w:rsidP="00CB361F">
            <w:pPr>
              <w:rPr>
                <w:rFonts w:ascii="Arial" w:hAnsi="Arial" w:cs="Arial"/>
                <w:sz w:val="14"/>
                <w:szCs w:val="14"/>
              </w:rPr>
            </w:pPr>
            <w:r w:rsidRPr="00870A4C">
              <w:rPr>
                <w:rFonts w:ascii="Arial" w:hAnsi="Arial" w:cs="Arial"/>
                <w:b/>
                <w:sz w:val="14"/>
                <w:szCs w:val="14"/>
              </w:rPr>
              <w:t>Automate</w:t>
            </w:r>
            <w:r w:rsidRPr="00870A4C">
              <w:rPr>
                <w:rStyle w:val="MenuChar"/>
                <w:rFonts w:eastAsia="Calibri" w:cs="Arial"/>
                <w:szCs w:val="14"/>
              </w:rPr>
              <w:t xml:space="preserve"> </w:t>
            </w:r>
            <w:r w:rsidRPr="00870A4C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Pr="00870A4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B361F">
              <w:rPr>
                <w:rFonts w:ascii="Arial" w:hAnsi="Arial" w:cs="Arial"/>
                <w:b/>
                <w:sz w:val="14"/>
                <w:szCs w:val="14"/>
              </w:rPr>
              <w:t xml:space="preserve">Browse </w:t>
            </w:r>
            <w:r>
              <w:rPr>
                <w:rFonts w:ascii="Arial" w:hAnsi="Arial" w:cs="Arial"/>
                <w:b/>
                <w:sz w:val="14"/>
                <w:szCs w:val="14"/>
              </w:rPr>
              <w:t>Online Library</w:t>
            </w:r>
            <w:r w:rsidRPr="00870A4C">
              <w:rPr>
                <w:rStyle w:val="MenuChar"/>
                <w:rFonts w:eastAsia="Calibri" w:cs="Arial"/>
                <w:szCs w:val="14"/>
              </w:rPr>
              <w:t xml:space="preserve"> </w:t>
            </w:r>
            <w:r w:rsidRPr="00870A4C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Pr="00870A4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8094E">
              <w:rPr>
                <w:rFonts w:ascii="Arial" w:hAnsi="Arial" w:cs="Arial"/>
                <w:b/>
                <w:sz w:val="14"/>
                <w:szCs w:val="14"/>
              </w:rPr>
              <w:t xml:space="preserve">Filtering </w:t>
            </w:r>
            <w:r w:rsidR="0018094E" w:rsidRPr="00870A4C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="00CB361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Create Filters from Selected </w:t>
            </w:r>
            <w:r w:rsidR="00CB361F">
              <w:rPr>
                <w:rFonts w:ascii="Arial" w:hAnsi="Arial" w:cs="Arial"/>
                <w:b/>
                <w:sz w:val="14"/>
                <w:szCs w:val="14"/>
              </w:rPr>
              <w:t>Data</w:t>
            </w:r>
          </w:p>
        </w:tc>
      </w:tr>
      <w:tr w:rsidR="00D725CE" w:rsidRPr="00D06826" w:rsidTr="00EA6086">
        <w:trPr>
          <w:trHeight w:val="171"/>
        </w:trPr>
        <w:tc>
          <w:tcPr>
            <w:tcW w:w="2227" w:type="dxa"/>
            <w:vMerge/>
            <w:tcBorders>
              <w:right w:val="dotted" w:sz="4" w:space="0" w:color="00B0F0"/>
            </w:tcBorders>
          </w:tcPr>
          <w:p w:rsidR="00D725CE" w:rsidRPr="00756014" w:rsidRDefault="00D725CE" w:rsidP="00D725CE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D725CE" w:rsidRPr="00A532D7" w:rsidRDefault="00D725CE" w:rsidP="00D725CE">
            <w:pPr>
              <w:tabs>
                <w:tab w:val="left" w:pos="1413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Creating filters from a table</w:t>
            </w:r>
          </w:p>
        </w:tc>
        <w:tc>
          <w:tcPr>
            <w:tcW w:w="5214" w:type="dxa"/>
            <w:tcBorders>
              <w:top w:val="dotted" w:sz="4" w:space="0" w:color="00B0F0"/>
              <w:bottom w:val="dotted" w:sz="4" w:space="0" w:color="00B0F0"/>
            </w:tcBorders>
            <w:vAlign w:val="center"/>
          </w:tcPr>
          <w:p w:rsidR="00D725CE" w:rsidRPr="00870A4C" w:rsidRDefault="00D725CE" w:rsidP="00D725CE">
            <w:pPr>
              <w:rPr>
                <w:rFonts w:ascii="Arial" w:hAnsi="Arial" w:cs="Arial"/>
                <w:sz w:val="14"/>
                <w:szCs w:val="14"/>
              </w:rPr>
            </w:pPr>
            <w:r w:rsidRPr="00870A4C">
              <w:rPr>
                <w:rFonts w:ascii="Arial" w:hAnsi="Arial" w:cs="Arial"/>
                <w:sz w:val="14"/>
                <w:szCs w:val="14"/>
              </w:rPr>
              <w:t xml:space="preserve">Create a table, select the relevant cells and press </w:t>
            </w:r>
            <w:r w:rsidRPr="00870A4C">
              <w:rPr>
                <w:rFonts w:ascii="Arial" w:hAnsi="Arial" w:cs="Arial"/>
                <w:noProof/>
                <w:position w:val="-6"/>
                <w:sz w:val="14"/>
                <w:szCs w:val="14"/>
              </w:rPr>
              <w:drawing>
                <wp:inline distT="0" distB="0" distL="0" distR="0" wp14:anchorId="6466E7B5" wp14:editId="5AD3F4ED">
                  <wp:extent cx="124968" cy="112776"/>
                  <wp:effectExtent l="0" t="0" r="8890" b="19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 cstate="print"/>
                          <a:srcRect l="29091" t="8276" r="21213" b="40690"/>
                          <a:stretch/>
                        </pic:blipFill>
                        <pic:spPr bwMode="auto">
                          <a:xfrm>
                            <a:off x="0" y="0"/>
                            <a:ext cx="124968" cy="112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96E4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B96E4E" w:rsidRPr="00D06826" w:rsidTr="00EA6086">
        <w:trPr>
          <w:trHeight w:val="68"/>
        </w:trPr>
        <w:tc>
          <w:tcPr>
            <w:tcW w:w="2227" w:type="dxa"/>
            <w:vMerge/>
            <w:tcBorders>
              <w:right w:val="dotted" w:sz="4" w:space="0" w:color="00B0F0"/>
            </w:tcBorders>
          </w:tcPr>
          <w:p w:rsidR="00B96E4E" w:rsidRDefault="00B96E4E" w:rsidP="00B96E4E">
            <w:pPr>
              <w:spacing w:after="0" w:line="240" w:lineRule="auto"/>
            </w:pPr>
          </w:p>
        </w:tc>
        <w:tc>
          <w:tcPr>
            <w:tcW w:w="2783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B96E4E" w:rsidRPr="00A532D7" w:rsidRDefault="00B96E4E" w:rsidP="00B96E4E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Creating complicated filters</w:t>
            </w:r>
            <w:r>
              <w:rPr>
                <w:i/>
                <w:szCs w:val="16"/>
              </w:rPr>
              <w:t xml:space="preserve"> (</w:t>
            </w:r>
            <w:proofErr w:type="spellStart"/>
            <w:r>
              <w:rPr>
                <w:i/>
                <w:szCs w:val="16"/>
              </w:rPr>
              <w:t>eg</w:t>
            </w:r>
            <w:proofErr w:type="spellEnd"/>
            <w:r>
              <w:rPr>
                <w:i/>
                <w:szCs w:val="16"/>
              </w:rPr>
              <w:t xml:space="preserve">: filters involving more than 2 variables, with OR, NOT and </w:t>
            </w:r>
            <w:proofErr w:type="spellStart"/>
            <w:r>
              <w:rPr>
                <w:i/>
                <w:szCs w:val="16"/>
              </w:rPr>
              <w:t>AND</w:t>
            </w:r>
            <w:proofErr w:type="spellEnd"/>
            <w:r>
              <w:rPr>
                <w:i/>
                <w:szCs w:val="16"/>
              </w:rPr>
              <w:t xml:space="preserve"> statements)</w:t>
            </w:r>
          </w:p>
        </w:tc>
        <w:tc>
          <w:tcPr>
            <w:tcW w:w="5214" w:type="dxa"/>
            <w:tcBorders>
              <w:top w:val="dotted" w:sz="4" w:space="0" w:color="00B0F0"/>
            </w:tcBorders>
            <w:vAlign w:val="center"/>
          </w:tcPr>
          <w:p w:rsidR="00B96E4E" w:rsidRDefault="00B96E4E" w:rsidP="00B96E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MenuChar"/>
                <w:rFonts w:eastAsia="Calibri"/>
              </w:rPr>
              <w:t xml:space="preserve">Create </w:t>
            </w:r>
            <w:r w:rsidRPr="00870A4C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>
              <w:rPr>
                <w:rStyle w:val="MenuChar"/>
                <w:rFonts w:eastAsia="Calibri" w:cs="Arial"/>
                <w:szCs w:val="14"/>
              </w:rPr>
              <w:t xml:space="preserve"> Variables and Questions </w:t>
            </w:r>
            <w:r w:rsidRPr="00870A4C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>
              <w:rPr>
                <w:rStyle w:val="MenuChar"/>
                <w:rFonts w:eastAsia="Calibri" w:cs="Arial"/>
                <w:szCs w:val="14"/>
              </w:rPr>
              <w:t xml:space="preserve"> Variable(s) </w:t>
            </w:r>
            <w:r w:rsidRPr="00870A4C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>
              <w:rPr>
                <w:rStyle w:val="MenuChar"/>
                <w:rFonts w:eastAsia="Calibri" w:cs="Arial"/>
                <w:szCs w:val="14"/>
              </w:rPr>
              <w:t xml:space="preserve"> Binary – Complicated Filter</w:t>
            </w:r>
          </w:p>
        </w:tc>
      </w:tr>
    </w:tbl>
    <w:p w:rsidR="00D725CE" w:rsidRDefault="00D725CE" w:rsidP="008B3B09">
      <w:pPr>
        <w:tabs>
          <w:tab w:val="left" w:pos="3341"/>
          <w:tab w:val="left" w:pos="6062"/>
        </w:tabs>
        <w:spacing w:after="0" w:line="240" w:lineRule="auto"/>
        <w:rPr>
          <w:sz w:val="20"/>
          <w:szCs w:val="20"/>
        </w:rPr>
      </w:pPr>
    </w:p>
    <w:tbl>
      <w:tblPr>
        <w:tblW w:w="10224" w:type="dxa"/>
        <w:tblLook w:val="04A0" w:firstRow="1" w:lastRow="0" w:firstColumn="1" w:lastColumn="0" w:noHBand="0" w:noVBand="1"/>
      </w:tblPr>
      <w:tblGrid>
        <w:gridCol w:w="2227"/>
        <w:gridCol w:w="2790"/>
        <w:gridCol w:w="5207"/>
      </w:tblGrid>
      <w:tr w:rsidR="00C8048B" w:rsidRPr="00D06826" w:rsidTr="00EA6086">
        <w:trPr>
          <w:trHeight w:val="279"/>
        </w:trPr>
        <w:tc>
          <w:tcPr>
            <w:tcW w:w="2227" w:type="dxa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C8048B" w:rsidRPr="00A86D6E" w:rsidRDefault="00C8048B" w:rsidP="00EA6086">
            <w:pPr>
              <w:spacing w:after="0" w:line="240" w:lineRule="auto"/>
              <w:rPr>
                <w:b/>
                <w:color w:val="548DD4"/>
                <w:sz w:val="18"/>
              </w:rPr>
            </w:pPr>
            <w:r>
              <w:rPr>
                <w:b/>
                <w:color w:val="548DD4"/>
                <w:sz w:val="18"/>
              </w:rPr>
              <w:t>Visualization</w:t>
            </w:r>
            <w:r w:rsidR="00FE648E">
              <w:rPr>
                <w:b/>
                <w:color w:val="548DD4"/>
                <w:sz w:val="18"/>
              </w:rPr>
              <w:t>s</w:t>
            </w:r>
          </w:p>
          <w:p w:rsidR="00C8048B" w:rsidRPr="00AF3CEC" w:rsidRDefault="00C8048B" w:rsidP="00EA6086">
            <w:pPr>
              <w:rPr>
                <w:b/>
              </w:rPr>
            </w:pPr>
          </w:p>
        </w:tc>
        <w:tc>
          <w:tcPr>
            <w:tcW w:w="2790" w:type="dxa"/>
            <w:tcBorders>
              <w:top w:val="single" w:sz="18" w:space="0" w:color="548DD4"/>
              <w:left w:val="dotted" w:sz="4" w:space="0" w:color="00B0F0"/>
              <w:bottom w:val="dotted" w:sz="4" w:space="0" w:color="00B0F0"/>
            </w:tcBorders>
            <w:vAlign w:val="center"/>
          </w:tcPr>
          <w:p w:rsidR="00C8048B" w:rsidRPr="00A532D7" w:rsidRDefault="00C8048B" w:rsidP="00EA6086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Convert a table into a plot</w:t>
            </w:r>
          </w:p>
        </w:tc>
        <w:tc>
          <w:tcPr>
            <w:tcW w:w="5207" w:type="dxa"/>
            <w:tcBorders>
              <w:top w:val="single" w:sz="18" w:space="0" w:color="548DD4"/>
              <w:bottom w:val="dotted" w:sz="4" w:space="0" w:color="00B0F0"/>
              <w:right w:val="single" w:sz="18" w:space="0" w:color="548DD4"/>
            </w:tcBorders>
            <w:vAlign w:val="center"/>
          </w:tcPr>
          <w:p w:rsidR="00C8048B" w:rsidRDefault="00B96E4E" w:rsidP="00C8048B">
            <w:pPr>
              <w:pStyle w:val="ListParagraph"/>
              <w:numPr>
                <w:ilvl w:val="0"/>
                <w:numId w:val="40"/>
              </w:num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60BA17F4">
                  <wp:simplePos x="0" y="0"/>
                  <wp:positionH relativeFrom="column">
                    <wp:posOffset>2105660</wp:posOffset>
                  </wp:positionH>
                  <wp:positionV relativeFrom="paragraph">
                    <wp:posOffset>43180</wp:posOffset>
                  </wp:positionV>
                  <wp:extent cx="756920" cy="142875"/>
                  <wp:effectExtent l="0" t="0" r="5080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048B">
              <w:rPr>
                <w:rFonts w:ascii="Arial" w:hAnsi="Arial" w:cs="Arial"/>
                <w:sz w:val="14"/>
                <w:szCs w:val="14"/>
              </w:rPr>
              <w:t xml:space="preserve">Select a </w:t>
            </w:r>
            <w:r w:rsidR="00C8048B" w:rsidRPr="00C8048B">
              <w:rPr>
                <w:rFonts w:ascii="Arial" w:hAnsi="Arial" w:cs="Arial"/>
                <w:b/>
                <w:sz w:val="14"/>
                <w:szCs w:val="14"/>
              </w:rPr>
              <w:t>Table</w:t>
            </w:r>
            <w:r w:rsidR="00C8048B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C8048B" w:rsidRPr="00FE648E" w:rsidRDefault="00C8048B" w:rsidP="00FE648E">
            <w:pPr>
              <w:pStyle w:val="ListParagraph"/>
              <w:numPr>
                <w:ilvl w:val="0"/>
                <w:numId w:val="40"/>
              </w:num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Choose an option from the </w:t>
            </w:r>
            <w:r w:rsidRPr="00C8048B">
              <w:rPr>
                <w:rFonts w:ascii="Arial" w:hAnsi="Arial" w:cs="Arial"/>
                <w:b/>
                <w:sz w:val="14"/>
                <w:szCs w:val="14"/>
              </w:rPr>
              <w:t>Show Data As</w:t>
            </w:r>
            <w:r>
              <w:rPr>
                <w:rFonts w:ascii="Arial" w:hAnsi="Arial" w:cs="Arial"/>
                <w:sz w:val="14"/>
                <w:szCs w:val="14"/>
              </w:rPr>
              <w:t xml:space="preserve"> menu.</w:t>
            </w:r>
            <w:r w:rsidR="00B96E4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C8048B" w:rsidRPr="00D06826" w:rsidTr="00C8048B">
        <w:trPr>
          <w:trHeight w:val="332"/>
        </w:trPr>
        <w:tc>
          <w:tcPr>
            <w:tcW w:w="2227" w:type="dxa"/>
            <w:vMerge/>
            <w:tcBorders>
              <w:left w:val="single" w:sz="18" w:space="0" w:color="548DD4"/>
              <w:bottom w:val="single" w:sz="18" w:space="0" w:color="548DD4"/>
              <w:right w:val="dotted" w:sz="4" w:space="0" w:color="00B0F0"/>
            </w:tcBorders>
          </w:tcPr>
          <w:p w:rsidR="00C8048B" w:rsidRDefault="00C8048B" w:rsidP="00EA6086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single" w:sz="18" w:space="0" w:color="548DD4"/>
            </w:tcBorders>
            <w:vAlign w:val="center"/>
          </w:tcPr>
          <w:p w:rsidR="00C8048B" w:rsidRDefault="00C8048B" w:rsidP="00EA6086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Interactive and Advanced Visualizations</w:t>
            </w:r>
            <w:r w:rsidRPr="00A532D7">
              <w:rPr>
                <w:i/>
                <w:szCs w:val="16"/>
              </w:rPr>
              <w:t xml:space="preserve"> </w:t>
            </w:r>
          </w:p>
          <w:p w:rsidR="00FE648E" w:rsidRPr="00A532D7" w:rsidRDefault="00FE648E" w:rsidP="00EA6086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</w:p>
        </w:tc>
        <w:tc>
          <w:tcPr>
            <w:tcW w:w="5207" w:type="dxa"/>
            <w:tcBorders>
              <w:top w:val="dotted" w:sz="4" w:space="0" w:color="00B0F0"/>
              <w:bottom w:val="single" w:sz="18" w:space="0" w:color="548DD4"/>
              <w:right w:val="single" w:sz="18" w:space="0" w:color="548DD4"/>
            </w:tcBorders>
            <w:vAlign w:val="center"/>
          </w:tcPr>
          <w:p w:rsidR="00B96E4E" w:rsidRPr="00B96E4E" w:rsidRDefault="00085C65" w:rsidP="00B96E4E">
            <w:pPr>
              <w:pStyle w:val="ListParagraph"/>
              <w:numPr>
                <w:ilvl w:val="0"/>
                <w:numId w:val="41"/>
              </w:numPr>
              <w:spacing w:before="20" w:after="20" w:line="240" w:lineRule="auto"/>
              <w:rPr>
                <w:rStyle w:val="MenuChar"/>
                <w:rFonts w:eastAsia="Calibri" w:cs="Arial"/>
                <w:b w:val="0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118049CB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58420</wp:posOffset>
                  </wp:positionV>
                  <wp:extent cx="438150" cy="13970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648E">
              <w:rPr>
                <w:rStyle w:val="MenuChar"/>
                <w:rFonts w:eastAsia="Calibri" w:cs="Arial"/>
                <w:szCs w:val="14"/>
              </w:rPr>
              <w:t>Create</w:t>
            </w:r>
            <w:r w:rsidR="00FE648E" w:rsidRPr="005F58CE">
              <w:rPr>
                <w:rStyle w:val="MenuChar"/>
                <w:rFonts w:eastAsia="Calibri" w:cs="Arial"/>
                <w:szCs w:val="14"/>
              </w:rPr>
              <w:t xml:space="preserve"> </w:t>
            </w:r>
            <w:r w:rsidR="00FE648E" w:rsidRPr="005F58CE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="00FE648E" w:rsidRPr="005F58CE">
              <w:rPr>
                <w:rStyle w:val="MenuChar"/>
                <w:rFonts w:eastAsia="Calibri" w:cs="Arial"/>
                <w:szCs w:val="14"/>
              </w:rPr>
              <w:t xml:space="preserve"> </w:t>
            </w:r>
            <w:r w:rsidR="00FE648E">
              <w:rPr>
                <w:rStyle w:val="MenuChar"/>
                <w:rFonts w:eastAsia="Calibri" w:cs="Arial"/>
                <w:szCs w:val="14"/>
              </w:rPr>
              <w:t xml:space="preserve">Charts </w:t>
            </w:r>
            <w:r w:rsidR="00FE648E" w:rsidRPr="005F58CE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="00FE648E">
              <w:rPr>
                <w:rStyle w:val="MenuChar"/>
                <w:rFonts w:eastAsia="Calibri" w:cs="Arial"/>
                <w:szCs w:val="14"/>
              </w:rPr>
              <w:t xml:space="preserve"> Visualizations </w:t>
            </w:r>
            <w:r w:rsidR="00FE648E" w:rsidRPr="005F58CE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="00FE648E">
              <w:rPr>
                <w:rStyle w:val="MenuChar"/>
                <w:rFonts w:eastAsia="Calibri" w:cs="Arial"/>
                <w:szCs w:val="14"/>
              </w:rPr>
              <w:t xml:space="preserve"> …</w:t>
            </w:r>
          </w:p>
          <w:p w:rsidR="003A1954" w:rsidRDefault="00B96E4E" w:rsidP="003A1954">
            <w:pPr>
              <w:pStyle w:val="ListParagraph"/>
              <w:numPr>
                <w:ilvl w:val="0"/>
                <w:numId w:val="41"/>
              </w:numPr>
              <w:spacing w:before="20" w:after="20" w:line="240" w:lineRule="auto"/>
              <w:ind w:left="162" w:hanging="162"/>
              <w:rPr>
                <w:rStyle w:val="MenuChar"/>
                <w:rFonts w:eastAsia="Calibri" w:cs="Arial"/>
                <w:b w:val="0"/>
                <w:szCs w:val="14"/>
              </w:rPr>
            </w:pPr>
            <w:r>
              <w:rPr>
                <w:rStyle w:val="MenuChar"/>
                <w:rFonts w:eastAsia="Calibri" w:cs="Arial"/>
                <w:b w:val="0"/>
                <w:szCs w:val="14"/>
              </w:rPr>
              <w:t xml:space="preserve">Select the new R object in the Report Tree. </w:t>
            </w:r>
            <w:r w:rsidR="003A1954">
              <w:rPr>
                <w:rStyle w:val="MenuChar"/>
                <w:rFonts w:eastAsia="Calibri" w:cs="Arial"/>
                <w:b w:val="0"/>
                <w:szCs w:val="14"/>
              </w:rPr>
              <w:t xml:space="preserve"> </w:t>
            </w:r>
          </w:p>
          <w:p w:rsidR="00B96E4E" w:rsidRDefault="00044089" w:rsidP="003A1954">
            <w:pPr>
              <w:pStyle w:val="ListParagraph"/>
              <w:numPr>
                <w:ilvl w:val="0"/>
                <w:numId w:val="41"/>
              </w:numPr>
              <w:spacing w:before="20" w:after="20" w:line="240" w:lineRule="auto"/>
              <w:ind w:left="162" w:hanging="162"/>
              <w:rPr>
                <w:rStyle w:val="MenuChar"/>
                <w:rFonts w:eastAsia="Calibri" w:cs="Arial"/>
                <w:b w:val="0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18B74B7A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113665</wp:posOffset>
                  </wp:positionV>
                  <wp:extent cx="1760220" cy="1460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E4E">
              <w:rPr>
                <w:rStyle w:val="MenuChar"/>
                <w:rFonts w:eastAsia="Calibri" w:cs="Arial"/>
                <w:b w:val="0"/>
                <w:szCs w:val="14"/>
              </w:rPr>
              <w:t xml:space="preserve">On the right hand-side in the Object Inspector, link it to </w:t>
            </w:r>
            <w:r w:rsidR="00085C65">
              <w:rPr>
                <w:rStyle w:val="MenuChar"/>
                <w:rFonts w:eastAsia="Calibri" w:cs="Arial"/>
                <w:b w:val="0"/>
                <w:szCs w:val="14"/>
              </w:rPr>
              <w:t>a t</w:t>
            </w:r>
            <w:r w:rsidR="00B96E4E">
              <w:rPr>
                <w:rStyle w:val="MenuChar"/>
                <w:rFonts w:eastAsia="Calibri" w:cs="Arial"/>
                <w:b w:val="0"/>
                <w:szCs w:val="14"/>
              </w:rPr>
              <w:t xml:space="preserve">able or </w:t>
            </w:r>
            <w:r w:rsidR="00085C65">
              <w:rPr>
                <w:rStyle w:val="MenuChar"/>
                <w:rFonts w:eastAsia="Calibri" w:cs="Arial"/>
                <w:b w:val="0"/>
                <w:szCs w:val="14"/>
              </w:rPr>
              <w:t>v</w:t>
            </w:r>
            <w:r w:rsidR="00B96E4E">
              <w:rPr>
                <w:rStyle w:val="MenuChar"/>
                <w:rFonts w:eastAsia="Calibri" w:cs="Arial"/>
                <w:b w:val="0"/>
                <w:szCs w:val="14"/>
              </w:rPr>
              <w:t xml:space="preserve">ariables </w:t>
            </w:r>
            <w:r w:rsidR="003A1954">
              <w:rPr>
                <w:rStyle w:val="MenuChar"/>
                <w:rFonts w:eastAsia="Calibri" w:cs="Arial"/>
                <w:b w:val="0"/>
                <w:szCs w:val="14"/>
              </w:rPr>
              <w:t xml:space="preserve"> </w:t>
            </w:r>
            <w:r>
              <w:rPr>
                <w:rStyle w:val="MenuChar"/>
                <w:rFonts w:eastAsia="Calibri" w:cs="Arial"/>
                <w:b w:val="0"/>
                <w:szCs w:val="14"/>
              </w:rPr>
              <w:br/>
            </w:r>
          </w:p>
          <w:p w:rsidR="00044089" w:rsidRPr="00044089" w:rsidRDefault="00044089" w:rsidP="00044089">
            <w:pPr>
              <w:pStyle w:val="ListParagraph"/>
              <w:spacing w:before="20" w:after="20" w:line="240" w:lineRule="auto"/>
              <w:ind w:left="162"/>
              <w:rPr>
                <w:rStyle w:val="MenuChar"/>
                <w:rFonts w:eastAsia="Calibri" w:cs="Arial"/>
                <w:b w:val="0"/>
                <w:szCs w:val="14"/>
              </w:rPr>
            </w:pPr>
            <w:r w:rsidRPr="00EB044C"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0A140E15" wp14:editId="3E6CE3F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69850</wp:posOffset>
                  </wp:positionV>
                  <wp:extent cx="350520" cy="139700"/>
                  <wp:effectExtent l="0" t="0" r="0" b="0"/>
                  <wp:wrapNone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96E4E" w:rsidRPr="00B96E4E" w:rsidRDefault="00FE648E" w:rsidP="003A1954">
            <w:pPr>
              <w:pStyle w:val="ListParagraph"/>
              <w:numPr>
                <w:ilvl w:val="0"/>
                <w:numId w:val="41"/>
              </w:numPr>
              <w:spacing w:before="20" w:after="20" w:line="240" w:lineRule="auto"/>
              <w:ind w:left="162" w:hanging="162"/>
              <w:rPr>
                <w:rFonts w:ascii="Arial" w:hAnsi="Arial" w:cs="Arial"/>
                <w:sz w:val="14"/>
                <w:szCs w:val="14"/>
              </w:rPr>
            </w:pPr>
            <w:r w:rsidRPr="00B96E4E">
              <w:rPr>
                <w:rStyle w:val="MenuChar"/>
                <w:rFonts w:eastAsia="Calibri"/>
                <w:b w:val="0"/>
              </w:rPr>
              <w:t>Click</w:t>
            </w:r>
            <w:r w:rsidRPr="00B96E4E">
              <w:rPr>
                <w:rStyle w:val="MenuChar"/>
                <w:rFonts w:eastAsia="Calibri"/>
              </w:rPr>
              <w:t xml:space="preserve"> </w:t>
            </w:r>
            <w:r w:rsidR="003A1954">
              <w:rPr>
                <w:rStyle w:val="MenuChar"/>
                <w:rFonts w:eastAsia="Calibri"/>
              </w:rPr>
              <w:t xml:space="preserve">            </w:t>
            </w:r>
            <w:proofErr w:type="gramStart"/>
            <w:r w:rsidR="003A1954">
              <w:rPr>
                <w:rStyle w:val="MenuChar"/>
                <w:rFonts w:eastAsia="Calibri"/>
              </w:rPr>
              <w:t xml:space="preserve">  </w:t>
            </w:r>
            <w:r w:rsidR="00B96E4E">
              <w:rPr>
                <w:rStyle w:val="MenuChar"/>
                <w:rFonts w:eastAsia="Calibri"/>
              </w:rPr>
              <w:t xml:space="preserve"> </w:t>
            </w:r>
            <w:r w:rsidR="00B96E4E" w:rsidRPr="003A1954">
              <w:rPr>
                <w:rStyle w:val="MenuChar"/>
                <w:rFonts w:eastAsia="Calibri"/>
                <w:b w:val="0"/>
              </w:rPr>
              <w:t>(</w:t>
            </w:r>
            <w:proofErr w:type="gramEnd"/>
            <w:r w:rsidR="00B96E4E" w:rsidRPr="003A1954">
              <w:rPr>
                <w:rStyle w:val="MenuChar"/>
                <w:rFonts w:eastAsia="Calibri"/>
                <w:b w:val="0"/>
              </w:rPr>
              <w:t>hint:</w:t>
            </w:r>
            <w:r w:rsidR="00B96E4E">
              <w:rPr>
                <w:rStyle w:val="MenuChar"/>
                <w:rFonts w:eastAsia="Calibri"/>
              </w:rPr>
              <w:t xml:space="preserve"> </w:t>
            </w:r>
            <w:r w:rsidR="00B96E4E" w:rsidRPr="00B96E4E">
              <w:rPr>
                <w:rStyle w:val="MenuChar"/>
                <w:rFonts w:eastAsia="Calibri"/>
                <w:b w:val="0"/>
              </w:rPr>
              <w:t xml:space="preserve">you can set Calculate to </w:t>
            </w:r>
            <w:r w:rsidR="00085C65">
              <w:rPr>
                <w:rStyle w:val="MenuChar"/>
                <w:rFonts w:eastAsia="Calibri"/>
                <w:b w:val="0"/>
              </w:rPr>
              <w:t>‘a</w:t>
            </w:r>
            <w:r w:rsidR="00B96E4E" w:rsidRPr="00B96E4E">
              <w:rPr>
                <w:rStyle w:val="MenuChar"/>
                <w:rFonts w:eastAsia="Calibri"/>
                <w:b w:val="0"/>
              </w:rPr>
              <w:t>utomatic</w:t>
            </w:r>
            <w:r w:rsidR="00085C65">
              <w:rPr>
                <w:rStyle w:val="MenuChar"/>
                <w:rFonts w:eastAsia="Calibri"/>
                <w:b w:val="0"/>
              </w:rPr>
              <w:t>’</w:t>
            </w:r>
            <w:r w:rsidR="00B96E4E" w:rsidRPr="00B96E4E">
              <w:rPr>
                <w:rStyle w:val="MenuChar"/>
                <w:rFonts w:eastAsia="Calibri"/>
                <w:b w:val="0"/>
              </w:rPr>
              <w:t xml:space="preserve"> so it automatically updates if you change the </w:t>
            </w:r>
            <w:r w:rsidR="00085C65">
              <w:rPr>
                <w:rStyle w:val="MenuChar"/>
                <w:rFonts w:eastAsia="Calibri"/>
                <w:b w:val="0"/>
              </w:rPr>
              <w:t>input</w:t>
            </w:r>
            <w:r w:rsidR="003A1954">
              <w:rPr>
                <w:rStyle w:val="MenuChar"/>
                <w:rFonts w:eastAsia="Calibri"/>
                <w:b w:val="0"/>
              </w:rPr>
              <w:t xml:space="preserve"> </w:t>
            </w:r>
            <w:r w:rsidR="00085C65">
              <w:rPr>
                <w:rStyle w:val="MenuChar"/>
                <w:rFonts w:eastAsia="Calibri"/>
                <w:b w:val="0"/>
              </w:rPr>
              <w:t>table/variables)</w:t>
            </w:r>
          </w:p>
        </w:tc>
      </w:tr>
    </w:tbl>
    <w:p w:rsidR="00C8048B" w:rsidRDefault="00C8048B" w:rsidP="008B3B09">
      <w:pPr>
        <w:tabs>
          <w:tab w:val="left" w:pos="3341"/>
          <w:tab w:val="left" w:pos="6062"/>
        </w:tabs>
        <w:spacing w:after="0" w:line="240" w:lineRule="auto"/>
        <w:rPr>
          <w:sz w:val="20"/>
          <w:szCs w:val="20"/>
        </w:rPr>
      </w:pPr>
    </w:p>
    <w:tbl>
      <w:tblPr>
        <w:tblW w:w="10224" w:type="dxa"/>
        <w:tblLook w:val="04A0" w:firstRow="1" w:lastRow="0" w:firstColumn="1" w:lastColumn="0" w:noHBand="0" w:noVBand="1"/>
      </w:tblPr>
      <w:tblGrid>
        <w:gridCol w:w="2227"/>
        <w:gridCol w:w="2790"/>
        <w:gridCol w:w="5207"/>
      </w:tblGrid>
      <w:tr w:rsidR="00D153C3" w:rsidRPr="00DA610C" w:rsidTr="00F6523F">
        <w:tc>
          <w:tcPr>
            <w:tcW w:w="2227" w:type="dxa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D153C3" w:rsidRPr="00A86D6E" w:rsidRDefault="00D153C3" w:rsidP="00D725CE">
            <w:pPr>
              <w:spacing w:after="0" w:line="240" w:lineRule="auto"/>
              <w:rPr>
                <w:b/>
                <w:color w:val="548DD4"/>
                <w:sz w:val="18"/>
              </w:rPr>
            </w:pPr>
            <w:r>
              <w:rPr>
                <w:b/>
                <w:color w:val="548DD4"/>
                <w:sz w:val="18"/>
              </w:rPr>
              <w:t>Viewing raw data</w:t>
            </w:r>
          </w:p>
          <w:p w:rsidR="00D153C3" w:rsidRPr="00756014" w:rsidRDefault="00D153C3" w:rsidP="00D725CE"/>
        </w:tc>
        <w:tc>
          <w:tcPr>
            <w:tcW w:w="2790" w:type="dxa"/>
            <w:tcBorders>
              <w:top w:val="single" w:sz="18" w:space="0" w:color="548DD4"/>
              <w:left w:val="dotted" w:sz="4" w:space="0" w:color="00B0F0"/>
              <w:bottom w:val="dotted" w:sz="4" w:space="0" w:color="00B0F0"/>
            </w:tcBorders>
            <w:vAlign w:val="center"/>
          </w:tcPr>
          <w:p w:rsidR="00D153C3" w:rsidRPr="00A532D7" w:rsidRDefault="00D153C3" w:rsidP="00D725CE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Seeing the raw data for a question</w:t>
            </w:r>
          </w:p>
        </w:tc>
        <w:tc>
          <w:tcPr>
            <w:tcW w:w="5207" w:type="dxa"/>
            <w:tcBorders>
              <w:top w:val="single" w:sz="18" w:space="0" w:color="548DD4"/>
              <w:bottom w:val="dotted" w:sz="4" w:space="0" w:color="00B0F0"/>
              <w:right w:val="single" w:sz="18" w:space="0" w:color="548DD4"/>
            </w:tcBorders>
            <w:vAlign w:val="center"/>
          </w:tcPr>
          <w:p w:rsidR="00D153C3" w:rsidRPr="00D153C3" w:rsidRDefault="004E3351" w:rsidP="00922812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 the </w:t>
            </w:r>
            <w:r w:rsidRPr="00150C55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>
              <w:rPr>
                <w:rFonts w:ascii="Arial" w:hAnsi="Arial" w:cs="Arial"/>
                <w:sz w:val="14"/>
                <w:szCs w:val="14"/>
              </w:rPr>
              <w:t xml:space="preserve"> tab </w:t>
            </w:r>
            <w:r w:rsidRPr="00D153C3">
              <w:rPr>
                <w:rFonts w:ascii="Arial" w:hAnsi="Arial" w:cs="Arial"/>
                <w:b/>
                <w:sz w:val="14"/>
                <w:szCs w:val="14"/>
              </w:rPr>
              <w:t xml:space="preserve">Brown dropdown </w:t>
            </w:r>
            <w:r w:rsidRPr="00D153C3">
              <w:rPr>
                <w:rFonts w:ascii="Arial" w:hAnsi="Arial" w:cs="Arial"/>
                <w:sz w:val="14"/>
                <w:szCs w:val="14"/>
              </w:rPr>
              <w:t>menu:</w:t>
            </w:r>
            <w:r w:rsidRPr="00D153C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RAW DATA</w:t>
            </w:r>
          </w:p>
        </w:tc>
      </w:tr>
      <w:tr w:rsidR="00D153C3" w:rsidRPr="00DA610C" w:rsidTr="00F6523F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D153C3" w:rsidRDefault="00D153C3" w:rsidP="00D725CE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D153C3" w:rsidRPr="00A532D7" w:rsidRDefault="00D153C3" w:rsidP="00D725CE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Seeing raw data for lots of variables in Excel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D153C3" w:rsidRDefault="00D153C3" w:rsidP="00470945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Select the variables in the </w:t>
            </w:r>
            <w:r w:rsidRPr="00210D4C">
              <w:rPr>
                <w:rFonts w:ascii="Arial" w:hAnsi="Arial" w:cs="Arial"/>
                <w:b/>
                <w:sz w:val="14"/>
                <w:szCs w:val="14"/>
              </w:rPr>
              <w:t>Variables and Questions</w:t>
            </w:r>
            <w:r>
              <w:rPr>
                <w:rFonts w:ascii="Arial" w:hAnsi="Arial" w:cs="Arial"/>
                <w:sz w:val="14"/>
                <w:szCs w:val="14"/>
              </w:rPr>
              <w:t xml:space="preserve"> tab</w:t>
            </w:r>
          </w:p>
          <w:p w:rsidR="00D153C3" w:rsidRPr="00D153C3" w:rsidRDefault="00D153C3" w:rsidP="00470945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Right-click: </w:t>
            </w:r>
            <w:r>
              <w:rPr>
                <w:rFonts w:ascii="Arial" w:hAnsi="Arial" w:cs="Arial"/>
                <w:b/>
                <w:sz w:val="14"/>
                <w:szCs w:val="14"/>
              </w:rPr>
              <w:t>Export variables to Excel</w:t>
            </w:r>
          </w:p>
          <w:p w:rsidR="00D153C3" w:rsidRDefault="00D153C3" w:rsidP="00470945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 Excel: </w:t>
            </w:r>
            <w:r w:rsidRPr="00D153C3">
              <w:rPr>
                <w:rFonts w:ascii="Arial" w:hAnsi="Arial" w:cs="Arial"/>
                <w:b/>
                <w:sz w:val="14"/>
                <w:szCs w:val="14"/>
              </w:rPr>
              <w:t xml:space="preserve">VIEW </w:t>
            </w:r>
            <w:r w:rsidRPr="00D153C3">
              <w:rPr>
                <w:rStyle w:val="MenuChar"/>
                <w:rFonts w:eastAsia="Calibri" w:cs="Arial"/>
                <w:b w:val="0"/>
                <w:szCs w:val="14"/>
              </w:rPr>
              <w:sym w:font="Wingdings 3" w:char="F075"/>
            </w:r>
            <w:r w:rsidRPr="00D153C3">
              <w:rPr>
                <w:rFonts w:ascii="Arial" w:hAnsi="Arial" w:cs="Arial"/>
                <w:b/>
                <w:sz w:val="14"/>
                <w:szCs w:val="14"/>
              </w:rPr>
              <w:t xml:space="preserve"> Freeze Panes </w:t>
            </w:r>
            <w:r w:rsidRPr="00D153C3">
              <w:rPr>
                <w:rStyle w:val="MenuChar"/>
                <w:rFonts w:eastAsia="Calibri" w:cs="Arial"/>
                <w:b w:val="0"/>
                <w:szCs w:val="14"/>
              </w:rPr>
              <w:sym w:font="Wingdings 3" w:char="F075"/>
            </w:r>
            <w:r w:rsidRPr="00D153C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6E72F6">
              <w:rPr>
                <w:rFonts w:ascii="Arial" w:hAnsi="Arial" w:cs="Arial"/>
                <w:b/>
                <w:sz w:val="14"/>
                <w:szCs w:val="14"/>
              </w:rPr>
              <w:t xml:space="preserve">Freeze </w:t>
            </w:r>
            <w:r w:rsidRPr="00D153C3">
              <w:rPr>
                <w:rFonts w:ascii="Arial" w:hAnsi="Arial" w:cs="Arial"/>
                <w:b/>
                <w:sz w:val="14"/>
                <w:szCs w:val="14"/>
              </w:rPr>
              <w:t>Top Row</w:t>
            </w:r>
          </w:p>
          <w:p w:rsidR="00D153C3" w:rsidRPr="00D153C3" w:rsidRDefault="00D153C3" w:rsidP="00470945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 Excel: </w:t>
            </w:r>
            <w:r w:rsidRPr="00D153C3">
              <w:rPr>
                <w:rFonts w:ascii="Arial" w:hAnsi="Arial" w:cs="Arial"/>
                <w:b/>
                <w:sz w:val="14"/>
                <w:szCs w:val="14"/>
              </w:rPr>
              <w:t xml:space="preserve">DATA </w:t>
            </w:r>
            <w:r w:rsidRPr="00D153C3">
              <w:rPr>
                <w:rStyle w:val="MenuChar"/>
                <w:rFonts w:eastAsia="Calibri" w:cs="Arial"/>
                <w:b w:val="0"/>
                <w:szCs w:val="14"/>
              </w:rPr>
              <w:sym w:font="Wingdings 3" w:char="F075"/>
            </w:r>
            <w:r w:rsidRPr="00D153C3">
              <w:rPr>
                <w:rFonts w:ascii="Arial" w:hAnsi="Arial" w:cs="Arial"/>
                <w:b/>
                <w:sz w:val="14"/>
                <w:szCs w:val="14"/>
              </w:rPr>
              <w:t xml:space="preserve"> Filter</w:t>
            </w:r>
          </w:p>
        </w:tc>
      </w:tr>
      <w:tr w:rsidR="00D153C3" w:rsidRPr="00DA610C" w:rsidTr="00F6523F">
        <w:trPr>
          <w:trHeight w:val="265"/>
        </w:trPr>
        <w:tc>
          <w:tcPr>
            <w:tcW w:w="2227" w:type="dxa"/>
            <w:vMerge/>
            <w:tcBorders>
              <w:left w:val="single" w:sz="18" w:space="0" w:color="548DD4"/>
              <w:bottom w:val="single" w:sz="18" w:space="0" w:color="548DD4"/>
              <w:right w:val="dotted" w:sz="4" w:space="0" w:color="00B0F0"/>
            </w:tcBorders>
          </w:tcPr>
          <w:p w:rsidR="00D153C3" w:rsidRDefault="00D153C3" w:rsidP="00D153C3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single" w:sz="18" w:space="0" w:color="548DD4"/>
            </w:tcBorders>
            <w:vAlign w:val="center"/>
          </w:tcPr>
          <w:p w:rsidR="00D153C3" w:rsidRPr="00A532D7" w:rsidRDefault="00D153C3" w:rsidP="00D153C3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Seeing all the raw data in Q</w:t>
            </w:r>
          </w:p>
        </w:tc>
        <w:tc>
          <w:tcPr>
            <w:tcW w:w="5207" w:type="dxa"/>
            <w:tcBorders>
              <w:top w:val="dotted" w:sz="4" w:space="0" w:color="00B0F0"/>
              <w:bottom w:val="single" w:sz="18" w:space="0" w:color="548DD4"/>
              <w:right w:val="single" w:sz="18" w:space="0" w:color="548DD4"/>
            </w:tcBorders>
            <w:vAlign w:val="center"/>
          </w:tcPr>
          <w:p w:rsidR="00D153C3" w:rsidRPr="00870A4C" w:rsidRDefault="00D153C3" w:rsidP="00D153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All the raw data is viewable on the 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 xml:space="preserve">Data </w:t>
            </w:r>
            <w:r w:rsidR="00085C65">
              <w:rPr>
                <w:rFonts w:ascii="Arial" w:hAnsi="Arial" w:cs="Arial"/>
                <w:noProof/>
                <w:sz w:val="14"/>
                <w:szCs w:val="14"/>
              </w:rPr>
              <w:t xml:space="preserve">tab. 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You can sort columns, show filters and re-order the columns (this is done on the </w:t>
            </w:r>
            <w:r w:rsidRPr="00FF4E04">
              <w:rPr>
                <w:rFonts w:ascii="Arial" w:hAnsi="Arial" w:cs="Arial"/>
                <w:b/>
                <w:noProof/>
                <w:sz w:val="14"/>
                <w:szCs w:val="14"/>
              </w:rPr>
              <w:t>Variable and Questions</w:t>
            </w:r>
            <w:r w:rsidR="001D7E6D">
              <w:rPr>
                <w:rFonts w:ascii="Arial" w:hAnsi="Arial" w:cs="Arial"/>
                <w:noProof/>
                <w:sz w:val="14"/>
                <w:szCs w:val="14"/>
              </w:rPr>
              <w:t xml:space="preserve"> tab)</w:t>
            </w:r>
          </w:p>
        </w:tc>
      </w:tr>
    </w:tbl>
    <w:p w:rsidR="00210D4C" w:rsidRPr="00341D9C" w:rsidRDefault="00210D4C" w:rsidP="00210D4C">
      <w:pPr>
        <w:tabs>
          <w:tab w:val="left" w:pos="3341"/>
          <w:tab w:val="left" w:pos="6062"/>
        </w:tabs>
        <w:spacing w:after="0" w:line="240" w:lineRule="auto"/>
        <w:rPr>
          <w:sz w:val="20"/>
          <w:szCs w:val="20"/>
        </w:rPr>
      </w:pPr>
    </w:p>
    <w:tbl>
      <w:tblPr>
        <w:tblW w:w="10224" w:type="dxa"/>
        <w:tblLook w:val="04A0" w:firstRow="1" w:lastRow="0" w:firstColumn="1" w:lastColumn="0" w:noHBand="0" w:noVBand="1"/>
      </w:tblPr>
      <w:tblGrid>
        <w:gridCol w:w="2227"/>
        <w:gridCol w:w="2790"/>
        <w:gridCol w:w="5207"/>
      </w:tblGrid>
      <w:tr w:rsidR="002776FE" w:rsidRPr="00D06826" w:rsidTr="00AF3CEC">
        <w:trPr>
          <w:trHeight w:val="279"/>
        </w:trPr>
        <w:tc>
          <w:tcPr>
            <w:tcW w:w="2227" w:type="dxa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2776FE" w:rsidRPr="00A86D6E" w:rsidRDefault="002776FE" w:rsidP="00922812">
            <w:pPr>
              <w:spacing w:after="0" w:line="240" w:lineRule="auto"/>
              <w:rPr>
                <w:b/>
                <w:color w:val="548DD4"/>
                <w:sz w:val="18"/>
              </w:rPr>
            </w:pPr>
            <w:r>
              <w:rPr>
                <w:b/>
                <w:color w:val="548DD4"/>
                <w:sz w:val="18"/>
              </w:rPr>
              <w:t>Exporting</w:t>
            </w:r>
          </w:p>
          <w:p w:rsidR="002776FE" w:rsidRPr="00AF3CEC" w:rsidRDefault="002776FE" w:rsidP="00922812">
            <w:pPr>
              <w:rPr>
                <w:b/>
              </w:rPr>
            </w:pPr>
            <w:r>
              <w:t xml:space="preserve">Any chart templates that you create in Excel, PowerPoint and Word, are available in the </w:t>
            </w:r>
            <w:r>
              <w:rPr>
                <w:b/>
              </w:rPr>
              <w:t xml:space="preserve">Format </w:t>
            </w:r>
            <w:r>
              <w:t>dropdown that appears when exporting.</w:t>
            </w:r>
            <w:r w:rsidR="00AF3CEC">
              <w:t xml:space="preserve"> See also </w:t>
            </w:r>
            <w:r w:rsidR="00AF3CEC" w:rsidRPr="00AF3CEC">
              <w:rPr>
                <w:b/>
                <w:color w:val="00B0F0"/>
              </w:rPr>
              <w:t>Viewing raw data</w:t>
            </w:r>
            <w:r w:rsidR="00AF3CEC">
              <w:rPr>
                <w:b/>
              </w:rPr>
              <w:t>.</w:t>
            </w:r>
          </w:p>
        </w:tc>
        <w:tc>
          <w:tcPr>
            <w:tcW w:w="2790" w:type="dxa"/>
            <w:tcBorders>
              <w:top w:val="single" w:sz="18" w:space="0" w:color="548DD4"/>
              <w:left w:val="dotted" w:sz="4" w:space="0" w:color="00B0F0"/>
              <w:bottom w:val="dotted" w:sz="4" w:space="0" w:color="00B0F0"/>
            </w:tcBorders>
            <w:vAlign w:val="center"/>
          </w:tcPr>
          <w:p w:rsidR="002776FE" w:rsidRPr="00A532D7" w:rsidRDefault="002776FE" w:rsidP="00922812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Export to PDF</w:t>
            </w:r>
          </w:p>
        </w:tc>
        <w:tc>
          <w:tcPr>
            <w:tcW w:w="5207" w:type="dxa"/>
            <w:tcBorders>
              <w:top w:val="single" w:sz="18" w:space="0" w:color="548DD4"/>
              <w:bottom w:val="dotted" w:sz="4" w:space="0" w:color="00B0F0"/>
              <w:right w:val="single" w:sz="18" w:space="0" w:color="548DD4"/>
            </w:tcBorders>
            <w:vAlign w:val="center"/>
          </w:tcPr>
          <w:p w:rsidR="002776FE" w:rsidRPr="004E3351" w:rsidRDefault="002776FE" w:rsidP="00922812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Export</w:t>
            </w:r>
            <w:r w:rsidR="001B4CCC" w:rsidRPr="004E335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B4CCC" w:rsidRPr="004E335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="001B4CCC" w:rsidRPr="004E3351">
              <w:rPr>
                <w:rFonts w:ascii="Arial" w:hAnsi="Arial" w:cs="Arial"/>
                <w:b/>
                <w:sz w:val="14"/>
                <w:szCs w:val="14"/>
              </w:rPr>
              <w:t xml:space="preserve"> T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>o PDF</w:t>
            </w:r>
          </w:p>
        </w:tc>
      </w:tr>
      <w:tr w:rsidR="002776FE" w:rsidRPr="00D06826" w:rsidTr="00AF3CEC">
        <w:trPr>
          <w:trHeight w:val="332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2776FE" w:rsidRDefault="002776FE" w:rsidP="00922812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2776FE" w:rsidRPr="00A532D7" w:rsidRDefault="002776FE" w:rsidP="00922812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 xml:space="preserve">Export to Excel, PowerPoint and Word 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2776FE" w:rsidRPr="004E3351" w:rsidRDefault="002776FE" w:rsidP="00922812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4E3351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2C8CAE81" wp14:editId="2C0F659A">
                  <wp:extent cx="525780" cy="152400"/>
                  <wp:effectExtent l="0" t="0" r="762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335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AF3CEC" w:rsidRPr="00D06826" w:rsidTr="00AF3CEC">
        <w:trPr>
          <w:trHeight w:val="485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AF3CEC" w:rsidRDefault="00AF3CEC" w:rsidP="00922812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AF3CEC" w:rsidRPr="00A532D7" w:rsidRDefault="00AF3CEC" w:rsidP="00922812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 w:rsidRPr="00A532D7">
              <w:rPr>
                <w:i/>
                <w:szCs w:val="16"/>
              </w:rPr>
              <w:t>Automatically update Office exports</w:t>
            </w:r>
          </w:p>
        </w:tc>
        <w:tc>
          <w:tcPr>
            <w:tcW w:w="5207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AF3CEC" w:rsidRPr="004E3351" w:rsidRDefault="00E55578" w:rsidP="00922812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4E3351">
              <w:rPr>
                <w:rFonts w:ascii="Arial" w:hAnsi="Arial" w:cs="Arial"/>
                <w:sz w:val="14"/>
                <w:szCs w:val="14"/>
              </w:rPr>
              <w:t>Ensure the Office document is o</w:t>
            </w:r>
            <w:r w:rsidR="003A1954" w:rsidRPr="004E3351">
              <w:rPr>
                <w:rFonts w:ascii="Arial" w:hAnsi="Arial" w:cs="Arial"/>
                <w:sz w:val="14"/>
                <w:szCs w:val="14"/>
              </w:rPr>
              <w:t>pen and export the relevant tables/charts again. If Q can detect them as being already exported to the document, it will give you the option to Update. See the Q wiki for more details on automatic</w:t>
            </w:r>
            <w:r w:rsidR="007E52C3" w:rsidRPr="004E33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A1954" w:rsidRPr="004E3351">
              <w:rPr>
                <w:rFonts w:ascii="Arial" w:hAnsi="Arial" w:cs="Arial"/>
                <w:sz w:val="14"/>
                <w:szCs w:val="14"/>
              </w:rPr>
              <w:t>updating.</w:t>
            </w:r>
          </w:p>
        </w:tc>
      </w:tr>
      <w:tr w:rsidR="00AF3CEC" w:rsidRPr="00D06826" w:rsidTr="00AF3CEC">
        <w:trPr>
          <w:trHeight w:val="377"/>
        </w:trPr>
        <w:tc>
          <w:tcPr>
            <w:tcW w:w="2227" w:type="dxa"/>
            <w:vMerge/>
            <w:tcBorders>
              <w:left w:val="single" w:sz="18" w:space="0" w:color="548DD4"/>
              <w:bottom w:val="single" w:sz="18" w:space="0" w:color="548DD4"/>
              <w:right w:val="dotted" w:sz="4" w:space="0" w:color="00B0F0"/>
            </w:tcBorders>
          </w:tcPr>
          <w:p w:rsidR="00AF3CEC" w:rsidRDefault="00AF3CEC" w:rsidP="00AF3CEC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single" w:sz="18" w:space="0" w:color="548DD4"/>
            </w:tcBorders>
            <w:vAlign w:val="center"/>
          </w:tcPr>
          <w:p w:rsidR="00AF3CEC" w:rsidRPr="00A532D7" w:rsidRDefault="00AF3CEC" w:rsidP="00AF3CEC">
            <w:pPr>
              <w:tabs>
                <w:tab w:val="left" w:pos="2520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Setting default chart types for Office</w:t>
            </w:r>
          </w:p>
        </w:tc>
        <w:tc>
          <w:tcPr>
            <w:tcW w:w="5207" w:type="dxa"/>
            <w:tcBorders>
              <w:top w:val="dotted" w:sz="4" w:space="0" w:color="00B0F0"/>
              <w:bottom w:val="single" w:sz="18" w:space="0" w:color="548DD4"/>
              <w:right w:val="single" w:sz="18" w:space="0" w:color="548DD4"/>
            </w:tcBorders>
            <w:vAlign w:val="center"/>
          </w:tcPr>
          <w:p w:rsidR="00AF3CEC" w:rsidRPr="004E3351" w:rsidRDefault="00AF3CEC" w:rsidP="00470945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144" w:hanging="144"/>
              <w:rPr>
                <w:rFonts w:ascii="Arial" w:hAnsi="Arial" w:cs="Arial"/>
                <w:sz w:val="14"/>
                <w:szCs w:val="14"/>
              </w:rPr>
            </w:pPr>
            <w:r w:rsidRPr="004E3351">
              <w:rPr>
                <w:rFonts w:ascii="Arial" w:hAnsi="Arial" w:cs="Arial"/>
                <w:sz w:val="14"/>
                <w:szCs w:val="14"/>
              </w:rPr>
              <w:t xml:space="preserve">Create </w:t>
            </w:r>
            <w:r w:rsidRPr="004E3351">
              <w:rPr>
                <w:rFonts w:ascii="Arial" w:hAnsi="Arial" w:cs="Arial"/>
                <w:i/>
                <w:sz w:val="14"/>
                <w:szCs w:val="14"/>
              </w:rPr>
              <w:t>Chart Templates</w:t>
            </w:r>
            <w:r w:rsidRPr="004E3351">
              <w:rPr>
                <w:rFonts w:ascii="Arial" w:hAnsi="Arial" w:cs="Arial"/>
                <w:sz w:val="14"/>
                <w:szCs w:val="14"/>
              </w:rPr>
              <w:t xml:space="preserve"> using Excel, Word or PowerPoint</w:t>
            </w:r>
          </w:p>
          <w:p w:rsidR="00AF3CEC" w:rsidRPr="004E3351" w:rsidRDefault="00AF3CEC" w:rsidP="00470945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144" w:hanging="144"/>
              <w:rPr>
                <w:rFonts w:ascii="Arial" w:hAnsi="Arial" w:cs="Arial"/>
                <w:sz w:val="14"/>
                <w:szCs w:val="14"/>
              </w:rPr>
            </w:pPr>
            <w:r w:rsidRPr="004E3351">
              <w:rPr>
                <w:rFonts w:ascii="Arial" w:hAnsi="Arial" w:cs="Arial"/>
                <w:b/>
                <w:sz w:val="14"/>
                <w:szCs w:val="14"/>
              </w:rPr>
              <w:t>Edit</w:t>
            </w:r>
            <w:r w:rsidRPr="004E33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E3351">
              <w:rPr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>User Options</w:t>
            </w:r>
            <w:r w:rsidRPr="004E33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E3351">
              <w:rPr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>Export Chart Defaults</w:t>
            </w:r>
          </w:p>
        </w:tc>
      </w:tr>
    </w:tbl>
    <w:p w:rsidR="00EA6086" w:rsidRDefault="00EA6086" w:rsidP="00210D4C">
      <w:pPr>
        <w:tabs>
          <w:tab w:val="left" w:pos="3341"/>
          <w:tab w:val="left" w:pos="6062"/>
        </w:tabs>
        <w:spacing w:after="0" w:line="240" w:lineRule="auto"/>
        <w:rPr>
          <w:sz w:val="20"/>
          <w:szCs w:val="20"/>
        </w:rPr>
      </w:pPr>
    </w:p>
    <w:p w:rsidR="00EA6086" w:rsidRDefault="00EA6086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0224" w:type="dxa"/>
        <w:tblLook w:val="04A0" w:firstRow="1" w:lastRow="0" w:firstColumn="1" w:lastColumn="0" w:noHBand="0" w:noVBand="1"/>
      </w:tblPr>
      <w:tblGrid>
        <w:gridCol w:w="2227"/>
        <w:gridCol w:w="2790"/>
        <w:gridCol w:w="5207"/>
      </w:tblGrid>
      <w:tr w:rsidR="004E3351" w:rsidRPr="00D06826" w:rsidTr="00F6523F">
        <w:tc>
          <w:tcPr>
            <w:tcW w:w="2227" w:type="dxa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4E3351" w:rsidRPr="00A86D6E" w:rsidRDefault="004E3351" w:rsidP="004E3351">
            <w:pPr>
              <w:spacing w:after="0" w:line="240" w:lineRule="auto"/>
              <w:rPr>
                <w:b/>
                <w:color w:val="548DD4"/>
                <w:sz w:val="18"/>
              </w:rPr>
            </w:pPr>
            <w:r w:rsidRPr="00A86D6E">
              <w:rPr>
                <w:b/>
                <w:color w:val="548DD4"/>
                <w:sz w:val="18"/>
              </w:rPr>
              <w:lastRenderedPageBreak/>
              <w:t>Manipulating data</w:t>
            </w:r>
          </w:p>
          <w:p w:rsidR="004E3351" w:rsidRDefault="004E3351" w:rsidP="004E3351">
            <w:pPr>
              <w:spacing w:after="0" w:line="240" w:lineRule="auto"/>
            </w:pPr>
            <w:r>
              <w:t>There are lots of tools for manipulating data.  These are only some of the more commonly-used basic tools.</w:t>
            </w:r>
          </w:p>
          <w:p w:rsidR="004E3351" w:rsidRPr="008E715F" w:rsidRDefault="004E3351" w:rsidP="004E3351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18" w:space="0" w:color="548DD4"/>
              <w:left w:val="dotted" w:sz="4" w:space="0" w:color="00B0F0"/>
              <w:bottom w:val="dotted" w:sz="4" w:space="0" w:color="00B0F0"/>
            </w:tcBorders>
            <w:vAlign w:val="center"/>
          </w:tcPr>
          <w:p w:rsidR="004E3351" w:rsidRPr="00A532D7" w:rsidRDefault="004E3351" w:rsidP="004E3351">
            <w:pPr>
              <w:tabs>
                <w:tab w:val="left" w:pos="1413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Merging</w:t>
            </w:r>
          </w:p>
        </w:tc>
        <w:tc>
          <w:tcPr>
            <w:tcW w:w="5207" w:type="dxa"/>
            <w:tcBorders>
              <w:top w:val="single" w:sz="18" w:space="0" w:color="548DD4"/>
              <w:bottom w:val="dotted" w:sz="4" w:space="0" w:color="00B0F0"/>
              <w:right w:val="single" w:sz="18" w:space="0" w:color="548DD4"/>
            </w:tcBorders>
            <w:vAlign w:val="center"/>
          </w:tcPr>
          <w:p w:rsidR="004E3351" w:rsidRPr="00EC514F" w:rsidRDefault="004E3351" w:rsidP="004E3351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2C1C39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2C1C39">
              <w:rPr>
                <w:rFonts w:ascii="Arial" w:hAnsi="Arial" w:cs="Arial"/>
                <w:sz w:val="14"/>
                <w:szCs w:val="14"/>
              </w:rPr>
              <w:t>n the</w:t>
            </w:r>
            <w:r w:rsidRPr="00EC514F">
              <w:rPr>
                <w:sz w:val="14"/>
                <w:szCs w:val="14"/>
              </w:rPr>
              <w:t xml:space="preserve">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tab: Drag and drop, or, right-click: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>Merge</w:t>
            </w:r>
          </w:p>
        </w:tc>
      </w:tr>
      <w:tr w:rsidR="004E3351" w:rsidRPr="00D06826" w:rsidTr="00F6523F">
        <w:trPr>
          <w:trHeight w:val="87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4E3351" w:rsidRDefault="004E3351" w:rsidP="004E3351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4E3351" w:rsidRDefault="004E3351" w:rsidP="004E3351">
            <w:pPr>
              <w:tabs>
                <w:tab w:val="left" w:pos="1413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Creating NETs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4E3351" w:rsidRPr="00EC514F" w:rsidRDefault="004E3351" w:rsidP="004E3351">
            <w:pPr>
              <w:spacing w:before="20" w:after="20" w:line="240" w:lineRule="auto"/>
              <w:rPr>
                <w:rStyle w:val="MenuChar"/>
                <w:rFonts w:eastAsia="Calibri" w:cs="Arial"/>
                <w:b w:val="0"/>
                <w:szCs w:val="14"/>
              </w:rPr>
            </w:pPr>
            <w:r w:rsidRPr="002C1C39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2C1C39">
              <w:rPr>
                <w:rFonts w:ascii="Arial" w:hAnsi="Arial" w:cs="Arial"/>
                <w:sz w:val="14"/>
                <w:szCs w:val="14"/>
              </w:rPr>
              <w:t>n the</w:t>
            </w:r>
            <w:r w:rsidRPr="00EC514F">
              <w:rPr>
                <w:sz w:val="14"/>
                <w:szCs w:val="14"/>
              </w:rPr>
              <w:t xml:space="preserve">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tab: Right-click: </w:t>
            </w:r>
            <w:r w:rsidRPr="00EC514F">
              <w:rPr>
                <w:rStyle w:val="MenuChar"/>
                <w:rFonts w:eastAsia="Calibri" w:cs="Arial"/>
                <w:szCs w:val="14"/>
              </w:rPr>
              <w:t>Create NET</w:t>
            </w:r>
          </w:p>
        </w:tc>
      </w:tr>
      <w:tr w:rsidR="004E3351" w:rsidRPr="00D06826" w:rsidTr="00F6523F">
        <w:trPr>
          <w:trHeight w:val="87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4E3351" w:rsidRDefault="004E3351" w:rsidP="004E3351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4E3351" w:rsidRPr="00A532D7" w:rsidRDefault="004E3351" w:rsidP="004E3351">
            <w:pPr>
              <w:tabs>
                <w:tab w:val="left" w:pos="1413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Sorting/Re-ordering categories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4E3351" w:rsidRPr="00EC514F" w:rsidRDefault="004E3351" w:rsidP="004E3351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2C1C39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2C1C39">
              <w:rPr>
                <w:rFonts w:ascii="Arial" w:hAnsi="Arial" w:cs="Arial"/>
                <w:sz w:val="14"/>
                <w:szCs w:val="14"/>
              </w:rPr>
              <w:t>n the</w:t>
            </w:r>
            <w:r w:rsidRPr="00EC514F">
              <w:rPr>
                <w:sz w:val="14"/>
                <w:szCs w:val="14"/>
              </w:rPr>
              <w:t xml:space="preserve">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tab:</w:t>
            </w:r>
          </w:p>
          <w:p w:rsidR="004E3351" w:rsidRPr="00EC514F" w:rsidRDefault="004E3351" w:rsidP="004E3351">
            <w:pPr>
              <w:pStyle w:val="ListParagraph"/>
              <w:numPr>
                <w:ilvl w:val="0"/>
                <w:numId w:val="12"/>
              </w:numPr>
              <w:spacing w:before="20" w:after="20" w:line="240" w:lineRule="auto"/>
              <w:ind w:left="238" w:hanging="180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>Drag and drop</w:t>
            </w:r>
          </w:p>
          <w:p w:rsidR="004E3351" w:rsidRPr="00EC514F" w:rsidRDefault="004E3351" w:rsidP="004E3351">
            <w:pPr>
              <w:pStyle w:val="ListParagraph"/>
              <w:numPr>
                <w:ilvl w:val="0"/>
                <w:numId w:val="12"/>
              </w:numPr>
              <w:spacing w:before="20" w:after="20" w:line="240" w:lineRule="auto"/>
              <w:ind w:left="238" w:hanging="180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 xml:space="preserve">Right-click: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>Sort By</w:t>
            </w:r>
          </w:p>
          <w:p w:rsidR="004E3351" w:rsidRPr="00EC514F" w:rsidRDefault="004E3351" w:rsidP="004E3351">
            <w:pPr>
              <w:pStyle w:val="ListParagraph"/>
              <w:numPr>
                <w:ilvl w:val="0"/>
                <w:numId w:val="12"/>
              </w:numPr>
              <w:spacing w:before="20" w:after="20" w:line="240" w:lineRule="auto"/>
              <w:ind w:left="238" w:hanging="180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 xml:space="preserve">See </w:t>
            </w:r>
            <w:r w:rsidRPr="00EC514F">
              <w:rPr>
                <w:rFonts w:asciiTheme="minorHAnsi" w:hAnsiTheme="minorHAnsi" w:cs="Arial"/>
                <w:i/>
                <w:sz w:val="14"/>
                <w:szCs w:val="14"/>
              </w:rPr>
              <w:t>Using Rules</w:t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on how to automate the sorting of categories on a table</w:t>
            </w:r>
          </w:p>
        </w:tc>
      </w:tr>
      <w:tr w:rsidR="004E3351" w:rsidRPr="00D06826" w:rsidTr="00F6523F">
        <w:trPr>
          <w:trHeight w:val="87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4E3351" w:rsidRDefault="004E3351" w:rsidP="004E3351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4E3351" w:rsidRPr="00A532D7" w:rsidRDefault="004E3351" w:rsidP="004E3351">
            <w:pPr>
              <w:tabs>
                <w:tab w:val="left" w:pos="1413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Removing a category and rebasing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4E3351" w:rsidRPr="00EC514F" w:rsidRDefault="004E3351" w:rsidP="004E3351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2C1C39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2C1C39">
              <w:rPr>
                <w:rFonts w:ascii="Arial" w:hAnsi="Arial" w:cs="Arial"/>
                <w:sz w:val="14"/>
                <w:szCs w:val="14"/>
              </w:rPr>
              <w:t>n the</w:t>
            </w:r>
            <w:r w:rsidRPr="00EC514F">
              <w:rPr>
                <w:sz w:val="14"/>
                <w:szCs w:val="14"/>
              </w:rPr>
              <w:t xml:space="preserve">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tab:</w:t>
            </w:r>
          </w:p>
          <w:p w:rsidR="004E3351" w:rsidRPr="00EC514F" w:rsidRDefault="004E3351" w:rsidP="004E3351">
            <w:pPr>
              <w:pStyle w:val="ListParagraph"/>
              <w:numPr>
                <w:ilvl w:val="0"/>
                <w:numId w:val="13"/>
              </w:numPr>
              <w:spacing w:before="20" w:after="20" w:line="240" w:lineRule="auto"/>
              <w:ind w:left="238" w:hanging="180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 xml:space="preserve">Right-click: </w:t>
            </w:r>
            <w:r w:rsidRPr="00EC514F">
              <w:rPr>
                <w:rStyle w:val="MenuChar"/>
                <w:rFonts w:eastAsia="Calibri" w:cs="Arial"/>
                <w:szCs w:val="14"/>
              </w:rPr>
              <w:t xml:space="preserve">Remove </w:t>
            </w:r>
            <w:r w:rsidRPr="00EC514F">
              <w:rPr>
                <w:rFonts w:ascii="Arial" w:hAnsi="Arial" w:cs="Arial"/>
                <w:sz w:val="14"/>
                <w:szCs w:val="14"/>
              </w:rPr>
              <w:t>(only for mutually exclusive options)</w:t>
            </w:r>
          </w:p>
          <w:p w:rsidR="004E3351" w:rsidRPr="00EC514F" w:rsidRDefault="004E3351" w:rsidP="004E3351">
            <w:pPr>
              <w:pStyle w:val="ListParagraph"/>
              <w:numPr>
                <w:ilvl w:val="0"/>
                <w:numId w:val="13"/>
              </w:numPr>
              <w:spacing w:before="20" w:after="20" w:line="240" w:lineRule="auto"/>
              <w:ind w:left="238" w:hanging="180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 xml:space="preserve">Filtering: Create a NET and right-click on it: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>Create filter</w:t>
            </w:r>
          </w:p>
        </w:tc>
      </w:tr>
      <w:tr w:rsidR="004E3351" w:rsidRPr="00D06826" w:rsidTr="00F6523F">
        <w:trPr>
          <w:trHeight w:val="87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4E3351" w:rsidRDefault="004E3351" w:rsidP="004E3351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4E3351" w:rsidRDefault="004E3351" w:rsidP="004E3351">
            <w:pPr>
              <w:tabs>
                <w:tab w:val="left" w:pos="1413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Removing a category without rebasing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4E3351" w:rsidRPr="00EC514F" w:rsidRDefault="004E3351" w:rsidP="004E3351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2C1C39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2C1C39">
              <w:rPr>
                <w:rFonts w:ascii="Arial" w:hAnsi="Arial" w:cs="Arial"/>
                <w:sz w:val="14"/>
                <w:szCs w:val="14"/>
              </w:rPr>
              <w:t>n the</w:t>
            </w:r>
            <w:r w:rsidRPr="00EC514F">
              <w:rPr>
                <w:sz w:val="14"/>
                <w:szCs w:val="14"/>
              </w:rPr>
              <w:t xml:space="preserve">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tab: Right-click: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>Hide</w:t>
            </w:r>
          </w:p>
        </w:tc>
      </w:tr>
      <w:tr w:rsidR="004E3351" w:rsidRPr="00D06826" w:rsidTr="00F6523F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4E3351" w:rsidRDefault="004E3351" w:rsidP="004E3351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4E3351" w:rsidRPr="00A532D7" w:rsidRDefault="004E3351" w:rsidP="004E3351">
            <w:pPr>
              <w:tabs>
                <w:tab w:val="left" w:pos="1413"/>
              </w:tabs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Switch </w:t>
            </w:r>
            <w:r w:rsidRPr="00A532D7">
              <w:rPr>
                <w:i/>
                <w:szCs w:val="16"/>
              </w:rPr>
              <w:t>between % and averages</w:t>
            </w:r>
            <w:r>
              <w:rPr>
                <w:i/>
                <w:szCs w:val="16"/>
              </w:rPr>
              <w:t xml:space="preserve"> as main statistics on a table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4E3351" w:rsidRPr="00EC514F" w:rsidRDefault="004E3351" w:rsidP="004E3351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2C1C39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2C1C39">
              <w:rPr>
                <w:rFonts w:ascii="Arial" w:hAnsi="Arial" w:cs="Arial"/>
                <w:sz w:val="14"/>
                <w:szCs w:val="14"/>
              </w:rPr>
              <w:t>n the</w:t>
            </w:r>
            <w:r w:rsidRPr="00EC514F">
              <w:rPr>
                <w:sz w:val="14"/>
                <w:szCs w:val="14"/>
              </w:rPr>
              <w:t xml:space="preserve">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tab:</w:t>
            </w:r>
          </w:p>
          <w:p w:rsidR="004E3351" w:rsidRPr="00EC514F" w:rsidRDefault="004E3351" w:rsidP="004E3351">
            <w:pPr>
              <w:pStyle w:val="ListParagraph"/>
              <w:numPr>
                <w:ilvl w:val="0"/>
                <w:numId w:val="17"/>
              </w:numPr>
              <w:spacing w:before="20" w:after="20" w:line="240" w:lineRule="auto"/>
              <w:ind w:left="144" w:hanging="144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>Right-click on the row or column headers on the table</w:t>
            </w:r>
          </w:p>
          <w:p w:rsidR="004E3351" w:rsidRPr="00EC514F" w:rsidRDefault="004E3351" w:rsidP="004E3351">
            <w:pPr>
              <w:pStyle w:val="ListParagraph"/>
              <w:numPr>
                <w:ilvl w:val="0"/>
                <w:numId w:val="17"/>
              </w:numPr>
              <w:spacing w:before="20" w:after="20" w:line="240" w:lineRule="auto"/>
              <w:ind w:left="144" w:hanging="144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>Select the question (its name will appear near the bottom of the menu)</w:t>
            </w:r>
          </w:p>
          <w:p w:rsidR="004E3351" w:rsidRPr="00EC514F" w:rsidRDefault="004E3351" w:rsidP="004E3351">
            <w:pPr>
              <w:pStyle w:val="ListParagraph"/>
              <w:numPr>
                <w:ilvl w:val="0"/>
                <w:numId w:val="17"/>
              </w:numPr>
              <w:spacing w:before="20" w:after="20" w:line="240" w:lineRule="auto"/>
              <w:ind w:left="144" w:hanging="144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 xml:space="preserve">Select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Restructure data </w:t>
            </w:r>
            <w:r w:rsidRPr="00EC514F">
              <w:rPr>
                <w:rFonts w:ascii="Arial" w:hAnsi="Arial" w:cs="Arial"/>
                <w:sz w:val="14"/>
                <w:szCs w:val="14"/>
              </w:rPr>
              <w:t>and the appropriate option</w:t>
            </w:r>
          </w:p>
        </w:tc>
      </w:tr>
      <w:tr w:rsidR="004E3351" w:rsidRPr="00D06826" w:rsidTr="00AF3CEC">
        <w:trPr>
          <w:trHeight w:val="350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4E3351" w:rsidRDefault="004E3351" w:rsidP="004E3351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4E3351" w:rsidRDefault="004E3351" w:rsidP="004E3351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Creating a 2</w:t>
            </w:r>
            <w:r w:rsidRPr="002D770B">
              <w:rPr>
                <w:i/>
                <w:szCs w:val="16"/>
                <w:vertAlign w:val="superscript"/>
              </w:rPr>
              <w:t>nd</w:t>
            </w:r>
            <w:r>
              <w:rPr>
                <w:i/>
                <w:szCs w:val="16"/>
              </w:rPr>
              <w:t xml:space="preserve"> version of a question</w:t>
            </w:r>
          </w:p>
        </w:tc>
        <w:tc>
          <w:tcPr>
            <w:tcW w:w="5207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4E3351" w:rsidRPr="00EC514F" w:rsidRDefault="004E3351" w:rsidP="004E3351">
            <w:pPr>
              <w:rPr>
                <w:rFonts w:ascii="Arial" w:hAnsi="Arial" w:cs="Arial"/>
                <w:sz w:val="14"/>
                <w:szCs w:val="14"/>
              </w:rPr>
            </w:pPr>
            <w:r w:rsidRPr="002C1C39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2C1C39">
              <w:rPr>
                <w:rFonts w:ascii="Arial" w:hAnsi="Arial" w:cs="Arial"/>
                <w:sz w:val="14"/>
                <w:szCs w:val="14"/>
              </w:rPr>
              <w:t>n the</w:t>
            </w:r>
            <w:r w:rsidRPr="00EC514F">
              <w:rPr>
                <w:sz w:val="14"/>
                <w:szCs w:val="14"/>
              </w:rPr>
              <w:t xml:space="preserve">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tab: Right-click on table row/column heading: </w:t>
            </w:r>
            <w:r w:rsidRPr="00EC514F">
              <w:rPr>
                <w:rStyle w:val="MenuChar"/>
                <w:rFonts w:eastAsia="Calibri" w:cs="Arial"/>
                <w:szCs w:val="14"/>
              </w:rPr>
              <w:t>Duplicate Question</w:t>
            </w:r>
          </w:p>
        </w:tc>
      </w:tr>
      <w:tr w:rsidR="004E3351" w:rsidRPr="00D06826" w:rsidTr="002037FB">
        <w:trPr>
          <w:trHeight w:val="385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4E3351" w:rsidRDefault="004E3351" w:rsidP="004E3351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4E3351" w:rsidRPr="00653751" w:rsidRDefault="004E3351" w:rsidP="004E3351">
            <w:pPr>
              <w:spacing w:before="20" w:after="20" w:line="240" w:lineRule="auto"/>
              <w:rPr>
                <w:i/>
                <w:szCs w:val="16"/>
                <w:highlight w:val="yellow"/>
              </w:rPr>
            </w:pPr>
            <w:r w:rsidRPr="00E70491">
              <w:rPr>
                <w:i/>
                <w:szCs w:val="16"/>
              </w:rPr>
              <w:t>Banding numeric variables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4E3351" w:rsidRPr="00EC514F" w:rsidRDefault="004E3351" w:rsidP="004E3351">
            <w:pPr>
              <w:pStyle w:val="ListParagraph"/>
              <w:numPr>
                <w:ilvl w:val="0"/>
                <w:numId w:val="16"/>
              </w:numPr>
              <w:spacing w:before="0" w:after="0"/>
              <w:ind w:left="187" w:hanging="158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 xml:space="preserve">See </w:t>
            </w:r>
            <w:r w:rsidRPr="00EC514F">
              <w:rPr>
                <w:rFonts w:asciiTheme="minorHAnsi" w:hAnsiTheme="minorHAnsi" w:cs="Arial"/>
                <w:i/>
                <w:sz w:val="14"/>
                <w:szCs w:val="14"/>
              </w:rPr>
              <w:t xml:space="preserve">Creating a 2nd version of a question </w:t>
            </w:r>
            <w:r w:rsidRPr="00EC514F">
              <w:rPr>
                <w:rFonts w:ascii="Arial" w:hAnsi="Arial" w:cs="Arial"/>
                <w:sz w:val="14"/>
                <w:szCs w:val="14"/>
              </w:rPr>
              <w:t>above</w:t>
            </w:r>
          </w:p>
          <w:p w:rsidR="004E3351" w:rsidRPr="00EC514F" w:rsidRDefault="004E3351" w:rsidP="004E3351">
            <w:pPr>
              <w:pStyle w:val="ListParagraph"/>
              <w:numPr>
                <w:ilvl w:val="0"/>
                <w:numId w:val="16"/>
              </w:numPr>
              <w:spacing w:before="0" w:after="0"/>
              <w:ind w:left="187" w:hanging="158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 xml:space="preserve">See </w:t>
            </w:r>
            <w:r w:rsidRPr="00EC514F">
              <w:rPr>
                <w:rFonts w:asciiTheme="minorHAnsi" w:hAnsiTheme="minorHAnsi" w:cs="Arial"/>
                <w:i/>
                <w:sz w:val="14"/>
                <w:szCs w:val="14"/>
              </w:rPr>
              <w:t xml:space="preserve">Switch between % and averages as main statistics on a table </w:t>
            </w:r>
            <w:r w:rsidRPr="00EC514F">
              <w:rPr>
                <w:rFonts w:ascii="Arial" w:hAnsi="Arial" w:cs="Arial"/>
                <w:sz w:val="14"/>
                <w:szCs w:val="14"/>
              </w:rPr>
              <w:t>above</w:t>
            </w:r>
          </w:p>
          <w:p w:rsidR="004E3351" w:rsidRPr="00EC514F" w:rsidRDefault="004E3351" w:rsidP="004E3351">
            <w:pPr>
              <w:pStyle w:val="ListParagraph"/>
              <w:numPr>
                <w:ilvl w:val="0"/>
                <w:numId w:val="16"/>
              </w:numPr>
              <w:spacing w:before="0" w:after="0"/>
              <w:ind w:left="187" w:hanging="158"/>
              <w:rPr>
                <w:rFonts w:ascii="Arial" w:hAnsi="Arial" w:cs="Arial"/>
                <w:sz w:val="14"/>
                <w:szCs w:val="14"/>
              </w:rPr>
            </w:pPr>
            <w:r w:rsidRPr="002C1C39">
              <w:rPr>
                <w:rFonts w:ascii="Arial" w:hAnsi="Arial" w:cs="Arial"/>
                <w:sz w:val="14"/>
                <w:szCs w:val="14"/>
              </w:rPr>
              <w:t>Merge the rows together according to the desired bands –</w:t>
            </w:r>
            <w:r w:rsidRPr="00EC514F">
              <w:rPr>
                <w:sz w:val="14"/>
                <w:szCs w:val="14"/>
              </w:rPr>
              <w:t xml:space="preserve"> </w:t>
            </w:r>
            <w:r w:rsidRPr="002C1C39">
              <w:rPr>
                <w:rFonts w:ascii="Arial" w:hAnsi="Arial" w:cs="Arial"/>
                <w:sz w:val="14"/>
                <w:szCs w:val="14"/>
              </w:rPr>
              <w:t>See</w:t>
            </w:r>
            <w:r w:rsidRPr="00EC514F">
              <w:rPr>
                <w:sz w:val="14"/>
                <w:szCs w:val="14"/>
              </w:rPr>
              <w:t xml:space="preserve"> </w:t>
            </w:r>
            <w:r w:rsidRPr="00EC514F">
              <w:rPr>
                <w:i/>
                <w:sz w:val="14"/>
                <w:szCs w:val="14"/>
              </w:rPr>
              <w:t xml:space="preserve">Merging </w:t>
            </w:r>
            <w:r w:rsidRPr="002C1C39">
              <w:rPr>
                <w:rFonts w:ascii="Arial" w:hAnsi="Arial" w:cs="Arial"/>
                <w:sz w:val="14"/>
                <w:szCs w:val="14"/>
              </w:rPr>
              <w:t>above</w:t>
            </w:r>
          </w:p>
        </w:tc>
      </w:tr>
      <w:tr w:rsidR="004E3351" w:rsidRPr="00D06826" w:rsidTr="0000348E">
        <w:trPr>
          <w:trHeight w:val="440"/>
        </w:trPr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4E3351" w:rsidRDefault="004E3351" w:rsidP="004E3351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4E3351" w:rsidRPr="00A532D7" w:rsidRDefault="004E3351" w:rsidP="004E3351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Recoding (changing </w:t>
            </w:r>
            <w:r w:rsidRPr="008E715F">
              <w:rPr>
                <w:rStyle w:val="MenuChar"/>
                <w:rFonts w:eastAsia="Calibri"/>
              </w:rPr>
              <w:t>Value Attributes</w:t>
            </w:r>
            <w:r>
              <w:rPr>
                <w:i/>
                <w:szCs w:val="16"/>
              </w:rPr>
              <w:t>)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4E3351" w:rsidRPr="00EC514F" w:rsidRDefault="004E3351" w:rsidP="004E3351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2C1C39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2C1C39">
              <w:rPr>
                <w:rFonts w:ascii="Arial" w:hAnsi="Arial" w:cs="Arial"/>
                <w:sz w:val="14"/>
                <w:szCs w:val="14"/>
              </w:rPr>
              <w:t>n the</w:t>
            </w:r>
            <w:r w:rsidRPr="00EC514F">
              <w:rPr>
                <w:sz w:val="14"/>
                <w:szCs w:val="14"/>
              </w:rPr>
              <w:t xml:space="preserve">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tab: Right-click on table row/column heading, select </w:t>
            </w:r>
            <w:r w:rsidRPr="00EC514F">
              <w:rPr>
                <w:rStyle w:val="MenuChar"/>
                <w:rFonts w:eastAsia="Calibri" w:cs="Arial"/>
                <w:szCs w:val="14"/>
              </w:rPr>
              <w:t xml:space="preserve">Values </w:t>
            </w:r>
            <w:r w:rsidRPr="00EC514F">
              <w:rPr>
                <w:rStyle w:val="MenuChar"/>
                <w:rFonts w:eastAsia="Calibri" w:cs="Arial"/>
                <w:b w:val="0"/>
                <w:szCs w:val="14"/>
              </w:rPr>
              <w:t xml:space="preserve">and change the numbers in the </w:t>
            </w:r>
            <w:r w:rsidRPr="00EC514F">
              <w:rPr>
                <w:rStyle w:val="MenuChar"/>
                <w:rFonts w:eastAsia="Calibri" w:cs="Arial"/>
                <w:szCs w:val="14"/>
              </w:rPr>
              <w:t xml:space="preserve">Value </w:t>
            </w:r>
            <w:r w:rsidRPr="00EC514F">
              <w:rPr>
                <w:rStyle w:val="MenuChar"/>
                <w:rFonts w:eastAsia="Calibri" w:cs="Arial"/>
                <w:b w:val="0"/>
                <w:szCs w:val="14"/>
              </w:rPr>
              <w:t>column</w:t>
            </w:r>
          </w:p>
        </w:tc>
      </w:tr>
      <w:tr w:rsidR="004E3351" w:rsidRPr="00D06826" w:rsidTr="00F6523F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4E3351" w:rsidRDefault="004E3351" w:rsidP="004E3351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4E3351" w:rsidRDefault="004E3351" w:rsidP="004E3351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Create a banner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4E3351" w:rsidRPr="00EC514F" w:rsidRDefault="004E3351" w:rsidP="004E3351">
            <w:pPr>
              <w:spacing w:before="20" w:after="20" w:line="240" w:lineRule="auto"/>
              <w:rPr>
                <w:rStyle w:val="MenuChar"/>
                <w:rFonts w:eastAsia="Calibri" w:cs="Arial"/>
                <w:b w:val="0"/>
                <w:szCs w:val="14"/>
              </w:rPr>
            </w:pPr>
            <w:r w:rsidRPr="002C1C39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2C1C39">
              <w:rPr>
                <w:rFonts w:ascii="Arial" w:hAnsi="Arial" w:cs="Arial"/>
                <w:sz w:val="14"/>
                <w:szCs w:val="14"/>
              </w:rPr>
              <w:t>n the</w:t>
            </w:r>
            <w:r w:rsidRPr="00EC514F">
              <w:rPr>
                <w:sz w:val="14"/>
                <w:szCs w:val="14"/>
              </w:rPr>
              <w:t xml:space="preserve"> 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>Outputs</w:t>
            </w:r>
            <w:r w:rsidRPr="00EC514F">
              <w:rPr>
                <w:rFonts w:ascii="Arial" w:hAnsi="Arial" w:cs="Arial"/>
                <w:sz w:val="14"/>
                <w:szCs w:val="14"/>
              </w:rPr>
              <w:t xml:space="preserve"> tab:</w:t>
            </w:r>
          </w:p>
          <w:p w:rsidR="004E3351" w:rsidRPr="00EC514F" w:rsidRDefault="004E3351" w:rsidP="004E3351">
            <w:pPr>
              <w:pStyle w:val="ListParagraph"/>
              <w:numPr>
                <w:ilvl w:val="0"/>
                <w:numId w:val="19"/>
              </w:numPr>
              <w:spacing w:before="20" w:after="20" w:line="240" w:lineRule="auto"/>
              <w:ind w:left="144" w:hanging="144"/>
              <w:rPr>
                <w:rStyle w:val="MenuChar"/>
                <w:rFonts w:eastAsia="Calibri" w:cs="Arial"/>
                <w:b w:val="0"/>
                <w:szCs w:val="14"/>
              </w:rPr>
            </w:pPr>
            <w:r w:rsidRPr="00EC514F">
              <w:rPr>
                <w:rStyle w:val="MenuChar"/>
                <w:rFonts w:eastAsia="Calibri" w:cs="Arial"/>
                <w:b w:val="0"/>
                <w:szCs w:val="14"/>
              </w:rPr>
              <w:t>Create a new table</w:t>
            </w:r>
          </w:p>
          <w:p w:rsidR="004E3351" w:rsidRPr="00EC514F" w:rsidRDefault="004E3351" w:rsidP="004E3351">
            <w:pPr>
              <w:pStyle w:val="ListParagraph"/>
              <w:numPr>
                <w:ilvl w:val="0"/>
                <w:numId w:val="19"/>
              </w:numPr>
              <w:spacing w:before="20" w:after="20" w:line="240" w:lineRule="auto"/>
              <w:ind w:left="144" w:hanging="144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Style w:val="MenuChar"/>
                <w:rFonts w:eastAsia="Calibri" w:cs="Arial"/>
                <w:szCs w:val="14"/>
              </w:rPr>
              <w:t xml:space="preserve">Create </w:t>
            </w:r>
            <w:r w:rsidRPr="00EC514F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Pr="00EC514F">
              <w:rPr>
                <w:rStyle w:val="MenuChar"/>
                <w:rFonts w:eastAsia="Calibri" w:cs="Arial"/>
                <w:szCs w:val="14"/>
              </w:rPr>
              <w:t xml:space="preserve"> Banner</w:t>
            </w:r>
            <w:r w:rsidRPr="00EC514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C514F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Pr="00EC514F">
              <w:rPr>
                <w:rStyle w:val="MenuChar"/>
                <w:rFonts w:eastAsia="Calibri" w:cs="Arial"/>
                <w:szCs w:val="14"/>
              </w:rPr>
              <w:t xml:space="preserve"> Drag and Drop</w:t>
            </w:r>
          </w:p>
        </w:tc>
      </w:tr>
      <w:tr w:rsidR="004E3351" w:rsidRPr="00D06826" w:rsidTr="00F6523F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4E3351" w:rsidRDefault="004E3351" w:rsidP="004E3351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4E3351" w:rsidRDefault="004E3351" w:rsidP="004E3351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Create a new variable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4E3351" w:rsidRPr="00EC514F" w:rsidRDefault="004E3351" w:rsidP="004E3351">
            <w:pPr>
              <w:pStyle w:val="ListParagraph"/>
              <w:numPr>
                <w:ilvl w:val="0"/>
                <w:numId w:val="46"/>
              </w:numPr>
              <w:spacing w:before="20" w:after="20" w:line="240" w:lineRule="auto"/>
              <w:ind w:left="156" w:hanging="156"/>
              <w:rPr>
                <w:rStyle w:val="MenuChar"/>
                <w:rFonts w:eastAsia="Calibri" w:cs="Arial"/>
                <w:szCs w:val="14"/>
              </w:rPr>
            </w:pPr>
            <w:r w:rsidRPr="00EC514F">
              <w:rPr>
                <w:rStyle w:val="MenuChar"/>
                <w:rFonts w:eastAsia="Calibri" w:cs="Arial"/>
                <w:szCs w:val="14"/>
              </w:rPr>
              <w:t xml:space="preserve">Variables &amp;Questions </w:t>
            </w:r>
            <w:r w:rsidRPr="00EC514F">
              <w:rPr>
                <w:rStyle w:val="MenuChar"/>
                <w:rFonts w:eastAsia="Calibri" w:cs="Arial"/>
                <w:b w:val="0"/>
                <w:szCs w:val="14"/>
              </w:rPr>
              <w:t>tab</w:t>
            </w:r>
            <w:r w:rsidRPr="00EC514F">
              <w:rPr>
                <w:rStyle w:val="MenuChar"/>
                <w:rFonts w:eastAsia="Calibri" w:cs="Arial"/>
                <w:szCs w:val="14"/>
              </w:rPr>
              <w:t xml:space="preserve">: </w:t>
            </w:r>
            <w:r w:rsidRPr="00EC514F">
              <w:rPr>
                <w:rStyle w:val="MenuChar"/>
                <w:rFonts w:eastAsia="Calibri"/>
                <w:szCs w:val="14"/>
              </w:rPr>
              <w:t xml:space="preserve">Create </w:t>
            </w:r>
            <w:r w:rsidRPr="00EC514F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Pr="00EC514F">
              <w:rPr>
                <w:rStyle w:val="MenuChar"/>
                <w:rFonts w:eastAsia="Calibri" w:cs="Arial"/>
                <w:szCs w:val="14"/>
              </w:rPr>
              <w:t xml:space="preserve"> Variables and Questions </w:t>
            </w:r>
            <w:r w:rsidRPr="00EC514F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Pr="00EC514F">
              <w:rPr>
                <w:rStyle w:val="MenuChar"/>
                <w:rFonts w:eastAsia="Calibri" w:cs="Arial"/>
                <w:szCs w:val="14"/>
              </w:rPr>
              <w:t xml:space="preserve"> Variable(s) </w:t>
            </w:r>
            <w:r w:rsidRPr="00EC514F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Pr="00EC514F">
              <w:rPr>
                <w:rStyle w:val="MenuChar"/>
                <w:rFonts w:eastAsia="Calibri" w:cs="Arial"/>
                <w:szCs w:val="14"/>
              </w:rPr>
              <w:t xml:space="preserve"> JavaScript Formula  </w:t>
            </w:r>
            <w:r w:rsidRPr="00EC514F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Pr="00EC514F">
              <w:rPr>
                <w:rStyle w:val="MenuChar"/>
                <w:rFonts w:eastAsia="Calibri" w:cs="Arial"/>
                <w:szCs w:val="14"/>
              </w:rPr>
              <w:t xml:space="preserve"> Numeric</w:t>
            </w:r>
          </w:p>
          <w:p w:rsidR="004E3351" w:rsidRPr="00EC514F" w:rsidRDefault="004E3351" w:rsidP="004E3351">
            <w:pPr>
              <w:pStyle w:val="ListParagraph"/>
              <w:numPr>
                <w:ilvl w:val="0"/>
                <w:numId w:val="46"/>
              </w:numPr>
              <w:spacing w:before="20" w:after="20" w:line="240" w:lineRule="auto"/>
              <w:ind w:left="156" w:hanging="156"/>
              <w:rPr>
                <w:rStyle w:val="MenuChar"/>
                <w:rFonts w:eastAsia="Calibri" w:cs="Arial"/>
                <w:szCs w:val="14"/>
              </w:rPr>
            </w:pPr>
            <w:r w:rsidRPr="00EC514F">
              <w:rPr>
                <w:rStyle w:val="MenuChar"/>
                <w:rFonts w:eastAsia="Calibri" w:cs="Arial"/>
                <w:b w:val="0"/>
                <w:szCs w:val="14"/>
              </w:rPr>
              <w:t>Search the Q Wiki for “JavaScript variables” to see examples of basic code</w:t>
            </w:r>
          </w:p>
        </w:tc>
      </w:tr>
      <w:tr w:rsidR="004E3351" w:rsidRPr="00D06826" w:rsidTr="00F6523F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4E3351" w:rsidRDefault="004E3351" w:rsidP="004E3351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4E3351" w:rsidRDefault="004E3351" w:rsidP="004E3351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Recoding into a different variable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4E3351" w:rsidRPr="00EC514F" w:rsidRDefault="004E3351" w:rsidP="004E3351">
            <w:pPr>
              <w:spacing w:before="20" w:after="20" w:line="240" w:lineRule="auto"/>
              <w:rPr>
                <w:rStyle w:val="MenuChar"/>
                <w:rFonts w:eastAsia="Calibri" w:cs="Arial"/>
                <w:b w:val="0"/>
                <w:szCs w:val="14"/>
              </w:rPr>
            </w:pPr>
            <w:r w:rsidRPr="00EC514F">
              <w:rPr>
                <w:rStyle w:val="MenuChar"/>
                <w:rFonts w:eastAsia="Calibri" w:cs="Arial"/>
                <w:b w:val="0"/>
                <w:szCs w:val="14"/>
              </w:rPr>
              <w:t>In the</w:t>
            </w:r>
            <w:r w:rsidRPr="00EC514F">
              <w:rPr>
                <w:rStyle w:val="MenuChar"/>
                <w:rFonts w:eastAsia="Calibri" w:cs="Arial"/>
                <w:szCs w:val="14"/>
              </w:rPr>
              <w:t xml:space="preserve"> Variables &amp; Questions</w:t>
            </w:r>
            <w:r w:rsidRPr="00EC514F">
              <w:rPr>
                <w:rStyle w:val="MenuChar"/>
                <w:rFonts w:eastAsia="Calibri" w:cs="Arial"/>
                <w:b w:val="0"/>
                <w:szCs w:val="14"/>
              </w:rPr>
              <w:t xml:space="preserve"> tab: </w:t>
            </w:r>
          </w:p>
          <w:p w:rsidR="004E3351" w:rsidRPr="00EC514F" w:rsidRDefault="004E3351" w:rsidP="004E3351">
            <w:pPr>
              <w:spacing w:before="20" w:after="20" w:line="240" w:lineRule="auto"/>
              <w:rPr>
                <w:rStyle w:val="MenuChar"/>
                <w:rFonts w:eastAsia="Calibri"/>
                <w:szCs w:val="14"/>
              </w:rPr>
            </w:pPr>
            <w:r w:rsidRPr="00EC514F">
              <w:rPr>
                <w:rStyle w:val="MenuChar"/>
                <w:rFonts w:eastAsia="Calibri"/>
                <w:b w:val="0"/>
                <w:szCs w:val="14"/>
              </w:rPr>
              <w:t>1. Right-click:</w:t>
            </w:r>
            <w:r w:rsidRPr="00EC514F">
              <w:rPr>
                <w:rStyle w:val="MenuChar"/>
                <w:rFonts w:eastAsia="Calibri"/>
                <w:szCs w:val="14"/>
              </w:rPr>
              <w:t xml:space="preserve"> Copy and Paste Variable(s) </w:t>
            </w:r>
            <w:r w:rsidRPr="00EC514F">
              <w:rPr>
                <w:rStyle w:val="MenuChar"/>
                <w:rFonts w:eastAsia="Calibri" w:cs="Arial"/>
                <w:b w:val="0"/>
                <w:szCs w:val="14"/>
              </w:rPr>
              <w:sym w:font="Wingdings 3" w:char="F075"/>
            </w:r>
            <w:r w:rsidRPr="00EC514F">
              <w:rPr>
                <w:rStyle w:val="MenuChar"/>
                <w:rFonts w:eastAsia="Calibri"/>
                <w:szCs w:val="14"/>
              </w:rPr>
              <w:t xml:space="preserve"> Exact copy</w:t>
            </w:r>
          </w:p>
          <w:p w:rsidR="004E3351" w:rsidRPr="00EC514F" w:rsidRDefault="004E3351" w:rsidP="004E3351">
            <w:pPr>
              <w:spacing w:before="20" w:after="20" w:line="240" w:lineRule="auto"/>
              <w:rPr>
                <w:rStyle w:val="MenuChar"/>
                <w:rFonts w:eastAsia="Calibri" w:cs="Arial"/>
                <w:b w:val="0"/>
                <w:szCs w:val="14"/>
              </w:rPr>
            </w:pPr>
            <w:r w:rsidRPr="00EC514F">
              <w:rPr>
                <w:rStyle w:val="MenuChar"/>
                <w:rFonts w:eastAsia="Calibri" w:cs="Arial"/>
                <w:b w:val="0"/>
                <w:szCs w:val="14"/>
              </w:rPr>
              <w:t>2. Modify the variable as per your needs</w:t>
            </w:r>
          </w:p>
        </w:tc>
      </w:tr>
      <w:tr w:rsidR="004E3351" w:rsidRPr="00D06826" w:rsidTr="00F6523F">
        <w:tc>
          <w:tcPr>
            <w:tcW w:w="2227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4E3351" w:rsidRDefault="004E3351" w:rsidP="004E3351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4E3351" w:rsidRDefault="004E3351" w:rsidP="004E3351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Standard mathematical functions</w:t>
            </w:r>
          </w:p>
        </w:tc>
        <w:tc>
          <w:tcPr>
            <w:tcW w:w="5207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4E3351" w:rsidRPr="00EC514F" w:rsidRDefault="004E3351" w:rsidP="004E3351">
            <w:pPr>
              <w:spacing w:before="20" w:after="20" w:line="240" w:lineRule="auto"/>
              <w:rPr>
                <w:rStyle w:val="MenuChar"/>
                <w:rFonts w:eastAsia="Calibri" w:cs="Arial"/>
                <w:szCs w:val="14"/>
              </w:rPr>
            </w:pPr>
            <w:r w:rsidRPr="00EC514F">
              <w:rPr>
                <w:rStyle w:val="MenuChar"/>
                <w:rFonts w:eastAsia="Calibri" w:cs="Arial"/>
                <w:b w:val="0"/>
                <w:szCs w:val="14"/>
              </w:rPr>
              <w:t>In the</w:t>
            </w:r>
            <w:r w:rsidRPr="00EC514F">
              <w:rPr>
                <w:rStyle w:val="MenuChar"/>
                <w:rFonts w:eastAsia="Calibri" w:cs="Arial"/>
                <w:szCs w:val="14"/>
              </w:rPr>
              <w:t xml:space="preserve"> Variables &amp; Questions </w:t>
            </w:r>
            <w:r w:rsidRPr="00EC514F">
              <w:rPr>
                <w:rStyle w:val="MenuChar"/>
                <w:rFonts w:eastAsia="Calibri" w:cs="Arial"/>
                <w:b w:val="0"/>
                <w:szCs w:val="14"/>
              </w:rPr>
              <w:t>tab</w:t>
            </w:r>
            <w:r w:rsidRPr="00EC514F">
              <w:rPr>
                <w:rStyle w:val="MenuChar"/>
                <w:rFonts w:eastAsia="Calibri" w:cs="Arial"/>
                <w:szCs w:val="14"/>
              </w:rPr>
              <w:t xml:space="preserve">: Insert Ready-Made Formula(s) </w:t>
            </w:r>
            <w:r w:rsidRPr="00EC514F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Pr="00EC514F">
              <w:rPr>
                <w:rStyle w:val="MenuChar"/>
                <w:rFonts w:eastAsia="Calibri" w:cs="Arial"/>
                <w:szCs w:val="14"/>
              </w:rPr>
              <w:t xml:space="preserve"> Mathematical Functions (by Case)</w:t>
            </w:r>
          </w:p>
        </w:tc>
      </w:tr>
      <w:tr w:rsidR="004E3351" w:rsidRPr="00D06826" w:rsidTr="00F6523F">
        <w:trPr>
          <w:trHeight w:val="54"/>
        </w:trPr>
        <w:tc>
          <w:tcPr>
            <w:tcW w:w="2227" w:type="dxa"/>
            <w:vMerge/>
            <w:tcBorders>
              <w:left w:val="single" w:sz="18" w:space="0" w:color="548DD4"/>
              <w:bottom w:val="single" w:sz="18" w:space="0" w:color="548DD4"/>
              <w:right w:val="dotted" w:sz="4" w:space="0" w:color="00B0F0"/>
            </w:tcBorders>
          </w:tcPr>
          <w:p w:rsidR="004E3351" w:rsidRDefault="004E3351" w:rsidP="004E3351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dotted" w:sz="4" w:space="0" w:color="00B0F0"/>
              <w:left w:val="dotted" w:sz="4" w:space="0" w:color="00B0F0"/>
              <w:bottom w:val="single" w:sz="18" w:space="0" w:color="548DD4"/>
            </w:tcBorders>
            <w:vAlign w:val="center"/>
          </w:tcPr>
          <w:p w:rsidR="004E3351" w:rsidRPr="00A532D7" w:rsidRDefault="004E3351" w:rsidP="004E3351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Creating a binary variable</w:t>
            </w:r>
          </w:p>
        </w:tc>
        <w:tc>
          <w:tcPr>
            <w:tcW w:w="5207" w:type="dxa"/>
            <w:tcBorders>
              <w:top w:val="dotted" w:sz="4" w:space="0" w:color="00B0F0"/>
              <w:bottom w:val="single" w:sz="18" w:space="0" w:color="548DD4"/>
              <w:right w:val="single" w:sz="18" w:space="0" w:color="548DD4"/>
            </w:tcBorders>
            <w:vAlign w:val="center"/>
          </w:tcPr>
          <w:p w:rsidR="004E3351" w:rsidRPr="00EC514F" w:rsidRDefault="004E3351" w:rsidP="004E3351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EC514F">
              <w:rPr>
                <w:rFonts w:ascii="Arial" w:hAnsi="Arial" w:cs="Arial"/>
                <w:sz w:val="14"/>
                <w:szCs w:val="14"/>
              </w:rPr>
              <w:t xml:space="preserve">Follow the steps for creating filters in </w:t>
            </w:r>
            <w:r w:rsidRPr="00EC514F">
              <w:rPr>
                <w:rStyle w:val="MenuChar"/>
                <w:rFonts w:eastAsia="Calibri" w:cs="Arial"/>
                <w:color w:val="548DD4"/>
                <w:szCs w:val="14"/>
              </w:rPr>
              <w:t>Weights and Filters</w:t>
            </w:r>
          </w:p>
        </w:tc>
      </w:tr>
    </w:tbl>
    <w:p w:rsidR="00C45971" w:rsidRPr="00637D9B" w:rsidRDefault="00C45971" w:rsidP="00C45971">
      <w:pPr>
        <w:spacing w:after="0" w:line="240" w:lineRule="auto"/>
        <w:rPr>
          <w:rFonts w:cs="Arial"/>
          <w:b/>
          <w:sz w:val="18"/>
          <w:szCs w:val="20"/>
        </w:rPr>
      </w:pPr>
    </w:p>
    <w:tbl>
      <w:tblPr>
        <w:tblW w:w="10224" w:type="dxa"/>
        <w:tblInd w:w="-23" w:type="dxa"/>
        <w:tblLook w:val="04A0" w:firstRow="1" w:lastRow="0" w:firstColumn="1" w:lastColumn="0" w:noHBand="0" w:noVBand="1"/>
      </w:tblPr>
      <w:tblGrid>
        <w:gridCol w:w="2250"/>
        <w:gridCol w:w="2772"/>
        <w:gridCol w:w="5202"/>
      </w:tblGrid>
      <w:tr w:rsidR="0042477A" w:rsidRPr="00CC43DD" w:rsidTr="00EC483B">
        <w:tc>
          <w:tcPr>
            <w:tcW w:w="2250" w:type="dxa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42477A" w:rsidRDefault="0042477A" w:rsidP="00EC483B">
            <w:pPr>
              <w:spacing w:after="0" w:line="240" w:lineRule="auto"/>
              <w:rPr>
                <w:b/>
                <w:color w:val="548DD4"/>
                <w:sz w:val="18"/>
              </w:rPr>
            </w:pPr>
            <w:r>
              <w:rPr>
                <w:b/>
                <w:color w:val="548DD4"/>
                <w:sz w:val="18"/>
              </w:rPr>
              <w:t>Automation in Q</w:t>
            </w:r>
          </w:p>
          <w:p w:rsidR="0042477A" w:rsidRDefault="008C0B77" w:rsidP="00EC483B">
            <w:pPr>
              <w:spacing w:after="0" w:line="240" w:lineRule="auto"/>
              <w:rPr>
                <w:szCs w:val="16"/>
              </w:rPr>
            </w:pPr>
            <w:r>
              <w:rPr>
                <w:szCs w:val="16"/>
              </w:rPr>
              <w:t xml:space="preserve">Q brings efficiencies to your quantitative workflow in many ways. </w:t>
            </w:r>
          </w:p>
          <w:p w:rsidR="008C0B77" w:rsidRPr="004513AE" w:rsidRDefault="008C0B77" w:rsidP="00EC483B">
            <w:pPr>
              <w:spacing w:after="0" w:line="240" w:lineRule="auto"/>
              <w:rPr>
                <w:sz w:val="18"/>
              </w:rPr>
            </w:pPr>
            <w:r>
              <w:rPr>
                <w:szCs w:val="16"/>
              </w:rPr>
              <w:t>For more information, search the Q wiki and blogs for ‘Automatic’</w:t>
            </w:r>
          </w:p>
        </w:tc>
        <w:tc>
          <w:tcPr>
            <w:tcW w:w="2772" w:type="dxa"/>
            <w:tcBorders>
              <w:top w:val="single" w:sz="18" w:space="0" w:color="548DD4"/>
              <w:left w:val="dotted" w:sz="4" w:space="0" w:color="00B0F0"/>
              <w:bottom w:val="dotted" w:sz="4" w:space="0" w:color="00B0F0"/>
            </w:tcBorders>
            <w:vAlign w:val="center"/>
          </w:tcPr>
          <w:p w:rsidR="0042477A" w:rsidRPr="008C0B77" w:rsidRDefault="008C0B77" w:rsidP="00EC483B">
            <w:pPr>
              <w:spacing w:before="20" w:after="20" w:line="240" w:lineRule="auto"/>
              <w:rPr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69A29663">
                  <wp:simplePos x="0" y="0"/>
                  <wp:positionH relativeFrom="column">
                    <wp:posOffset>508635</wp:posOffset>
                  </wp:positionH>
                  <wp:positionV relativeFrom="paragraph">
                    <wp:posOffset>-90170</wp:posOffset>
                  </wp:positionV>
                  <wp:extent cx="237490" cy="248285"/>
                  <wp:effectExtent l="0" t="0" r="0" b="0"/>
                  <wp:wrapNone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477A">
              <w:rPr>
                <w:i/>
                <w:szCs w:val="16"/>
              </w:rPr>
              <w:t>Using Rules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5202" w:type="dxa"/>
            <w:tcBorders>
              <w:top w:val="single" w:sz="18" w:space="0" w:color="548DD4"/>
              <w:bottom w:val="dotted" w:sz="4" w:space="0" w:color="00B0F0"/>
              <w:right w:val="single" w:sz="18" w:space="0" w:color="548DD4"/>
            </w:tcBorders>
            <w:vAlign w:val="center"/>
          </w:tcPr>
          <w:p w:rsidR="00E56EC6" w:rsidRPr="004E3351" w:rsidRDefault="00E56EC6" w:rsidP="00E56EC6">
            <w:pPr>
              <w:pStyle w:val="ListParagraph"/>
              <w:numPr>
                <w:ilvl w:val="0"/>
                <w:numId w:val="45"/>
              </w:numPr>
              <w:spacing w:before="20" w:after="20" w:line="240" w:lineRule="auto"/>
              <w:ind w:left="81" w:hanging="98"/>
              <w:rPr>
                <w:rFonts w:ascii="Arial" w:hAnsi="Arial" w:cs="Arial"/>
                <w:b/>
                <w:sz w:val="14"/>
                <w:szCs w:val="14"/>
              </w:rPr>
            </w:pPr>
            <w:r w:rsidRPr="004E3351">
              <w:rPr>
                <w:rFonts w:ascii="Arial" w:hAnsi="Arial" w:cs="Arial"/>
                <w:noProof/>
                <w:sz w:val="14"/>
                <w:szCs w:val="14"/>
              </w:rPr>
              <w:drawing>
                <wp:anchor distT="0" distB="0" distL="114300" distR="114300" simplePos="0" relativeHeight="251737088" behindDoc="0" locked="0" layoutInCell="1" allowOverlap="1" wp14:anchorId="451FD0B6" wp14:editId="7096ADB5">
                  <wp:simplePos x="0" y="0"/>
                  <wp:positionH relativeFrom="column">
                    <wp:posOffset>2470785</wp:posOffset>
                  </wp:positionH>
                  <wp:positionV relativeFrom="paragraph">
                    <wp:posOffset>204470</wp:posOffset>
                  </wp:positionV>
                  <wp:extent cx="617220" cy="184150"/>
                  <wp:effectExtent l="0" t="0" r="0" b="6350"/>
                  <wp:wrapSquare wrapText="bothSides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477A" w:rsidRPr="004E3351">
              <w:rPr>
                <w:rFonts w:ascii="Arial" w:hAnsi="Arial" w:cs="Arial"/>
                <w:sz w:val="14"/>
                <w:szCs w:val="14"/>
              </w:rPr>
              <w:t xml:space="preserve">Example: </w:t>
            </w:r>
            <w:r w:rsidR="0042477A" w:rsidRPr="004E3351">
              <w:rPr>
                <w:rStyle w:val="MenuChar"/>
                <w:rFonts w:eastAsia="Calibri" w:cs="Arial"/>
                <w:szCs w:val="14"/>
              </w:rPr>
              <w:t xml:space="preserve">Automate </w:t>
            </w:r>
            <w:r w:rsidR="0042477A" w:rsidRPr="004E3351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="0042477A" w:rsidRPr="004E335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42477A" w:rsidRPr="004E3351">
              <w:rPr>
                <w:rStyle w:val="MenuChar"/>
                <w:rFonts w:eastAsia="Calibri" w:cs="Arial"/>
                <w:szCs w:val="14"/>
              </w:rPr>
              <w:t xml:space="preserve">Online Library </w:t>
            </w:r>
            <w:r w:rsidR="0042477A" w:rsidRPr="004E335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="0042477A" w:rsidRPr="004E3351">
              <w:rPr>
                <w:rFonts w:ascii="Arial" w:hAnsi="Arial" w:cs="Arial"/>
                <w:b/>
                <w:sz w:val="14"/>
                <w:szCs w:val="14"/>
              </w:rPr>
              <w:t xml:space="preserve"> Sorting and Reordering</w:t>
            </w:r>
            <w:r w:rsidR="0042477A" w:rsidRPr="004E33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2477A" w:rsidRPr="004E335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="0042477A" w:rsidRPr="004E3351">
              <w:rPr>
                <w:rFonts w:ascii="Arial" w:hAnsi="Arial" w:cs="Arial"/>
                <w:b/>
                <w:sz w:val="14"/>
                <w:szCs w:val="14"/>
              </w:rPr>
              <w:t xml:space="preserve"> Sort Rows (Automatically Updates when Data Changes)</w:t>
            </w:r>
          </w:p>
          <w:p w:rsidR="00E56EC6" w:rsidRPr="004E3351" w:rsidRDefault="00E56EC6" w:rsidP="00E56EC6">
            <w:pPr>
              <w:pStyle w:val="ListParagraph"/>
              <w:numPr>
                <w:ilvl w:val="0"/>
                <w:numId w:val="45"/>
              </w:numPr>
              <w:spacing w:before="20" w:after="20" w:line="240" w:lineRule="auto"/>
              <w:ind w:left="81" w:hanging="98"/>
              <w:rPr>
                <w:rFonts w:ascii="Arial" w:hAnsi="Arial" w:cs="Arial"/>
                <w:sz w:val="14"/>
                <w:szCs w:val="14"/>
              </w:rPr>
            </w:pPr>
            <w:r w:rsidRPr="004E3351">
              <w:rPr>
                <w:rFonts w:ascii="Arial" w:hAnsi="Arial" w:cs="Arial"/>
                <w:sz w:val="14"/>
                <w:szCs w:val="14"/>
              </w:rPr>
              <w:t>If a Rule has been applied, a pink Rules tab will app</w:t>
            </w:r>
            <w:r w:rsidR="00085C65" w:rsidRPr="004E3351">
              <w:rPr>
                <w:rFonts w:ascii="Arial" w:hAnsi="Arial" w:cs="Arial"/>
                <w:sz w:val="14"/>
                <w:szCs w:val="14"/>
              </w:rPr>
              <w:t>ear at the bottom of the table</w:t>
            </w:r>
          </w:p>
        </w:tc>
      </w:tr>
      <w:tr w:rsidR="0042477A" w:rsidRPr="007F68BF" w:rsidTr="00EC483B">
        <w:trPr>
          <w:trHeight w:val="409"/>
        </w:trPr>
        <w:tc>
          <w:tcPr>
            <w:tcW w:w="2250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42477A" w:rsidRDefault="0042477A" w:rsidP="0042477A">
            <w:pPr>
              <w:spacing w:after="0" w:line="240" w:lineRule="auto"/>
            </w:pPr>
          </w:p>
        </w:tc>
        <w:tc>
          <w:tcPr>
            <w:tcW w:w="2772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42477A" w:rsidRPr="00A532D7" w:rsidRDefault="008C0B77" w:rsidP="0042477A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2F4BE23B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-12065</wp:posOffset>
                  </wp:positionV>
                  <wp:extent cx="209550" cy="200025"/>
                  <wp:effectExtent l="0" t="0" r="0" b="9525"/>
                  <wp:wrapNone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477A">
              <w:rPr>
                <w:i/>
                <w:szCs w:val="16"/>
              </w:rPr>
              <w:t xml:space="preserve">Using </w:t>
            </w:r>
            <w:proofErr w:type="spellStart"/>
            <w:r w:rsidR="0042477A">
              <w:rPr>
                <w:i/>
                <w:szCs w:val="16"/>
              </w:rPr>
              <w:t>QScripts</w:t>
            </w:r>
            <w:proofErr w:type="spellEnd"/>
            <w:r>
              <w:rPr>
                <w:i/>
                <w:szCs w:val="16"/>
              </w:rPr>
              <w:t xml:space="preserve"> </w:t>
            </w:r>
          </w:p>
        </w:tc>
        <w:tc>
          <w:tcPr>
            <w:tcW w:w="5202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42477A" w:rsidRPr="004E3351" w:rsidRDefault="0042477A" w:rsidP="0042477A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4E3351">
              <w:rPr>
                <w:rFonts w:ascii="Arial" w:hAnsi="Arial" w:cs="Arial"/>
                <w:sz w:val="14"/>
                <w:szCs w:val="14"/>
              </w:rPr>
              <w:t xml:space="preserve">Example: </w:t>
            </w:r>
            <w:r w:rsidRPr="004E3351">
              <w:rPr>
                <w:rStyle w:val="MenuChar"/>
                <w:rFonts w:eastAsia="Calibri" w:cs="Arial"/>
                <w:szCs w:val="14"/>
              </w:rPr>
              <w:t xml:space="preserve">Automate </w:t>
            </w:r>
            <w:r w:rsidRPr="004E3351">
              <w:rPr>
                <w:rStyle w:val="MenuChar"/>
                <w:rFonts w:eastAsia="Calibri" w:cs="Arial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E3351">
              <w:rPr>
                <w:rStyle w:val="MenuChar"/>
                <w:rFonts w:eastAsia="Calibri" w:cs="Arial"/>
                <w:szCs w:val="14"/>
              </w:rPr>
              <w:t xml:space="preserve">Online Library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Create New Variables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Create Top 2 Category Variables</w:t>
            </w:r>
            <w:r w:rsidRPr="004E335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42477A" w:rsidRPr="00AE6343" w:rsidTr="00EC483B">
        <w:trPr>
          <w:trHeight w:val="50"/>
        </w:trPr>
        <w:tc>
          <w:tcPr>
            <w:tcW w:w="2250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42477A" w:rsidRDefault="0042477A" w:rsidP="0042477A">
            <w:pPr>
              <w:spacing w:after="0" w:line="240" w:lineRule="auto"/>
            </w:pPr>
          </w:p>
        </w:tc>
        <w:tc>
          <w:tcPr>
            <w:tcW w:w="2772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42477A" w:rsidRDefault="00E56EC6" w:rsidP="0042477A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Updating your analysis</w:t>
            </w:r>
          </w:p>
        </w:tc>
        <w:tc>
          <w:tcPr>
            <w:tcW w:w="5202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42477A" w:rsidRPr="004E3351" w:rsidRDefault="0042477A" w:rsidP="0042477A">
            <w:pPr>
              <w:spacing w:before="20" w:after="20" w:line="240" w:lineRule="auto"/>
              <w:rPr>
                <w:noProof/>
                <w:sz w:val="14"/>
                <w:szCs w:val="14"/>
              </w:rPr>
            </w:pP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File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Data Sets </w:t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 w:rsidRPr="004E3351">
              <w:rPr>
                <w:rFonts w:ascii="Arial" w:hAnsi="Arial" w:cs="Arial"/>
                <w:b/>
                <w:sz w:val="14"/>
                <w:szCs w:val="14"/>
              </w:rPr>
              <w:t xml:space="preserve"> Update </w:t>
            </w:r>
            <w:r w:rsidRPr="004E3351">
              <w:rPr>
                <w:rFonts w:ascii="Arial" w:hAnsi="Arial" w:cs="Arial"/>
                <w:sz w:val="14"/>
                <w:szCs w:val="14"/>
              </w:rPr>
              <w:t>(and replace the datafile)</w:t>
            </w:r>
          </w:p>
        </w:tc>
      </w:tr>
      <w:tr w:rsidR="0042477A" w:rsidRPr="00AE6343" w:rsidTr="00E56EC6">
        <w:trPr>
          <w:trHeight w:val="50"/>
        </w:trPr>
        <w:tc>
          <w:tcPr>
            <w:tcW w:w="2250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42477A" w:rsidRDefault="0042477A" w:rsidP="0042477A">
            <w:pPr>
              <w:spacing w:after="0" w:line="240" w:lineRule="auto"/>
            </w:pPr>
          </w:p>
        </w:tc>
        <w:tc>
          <w:tcPr>
            <w:tcW w:w="2772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42477A" w:rsidRPr="00A532D7" w:rsidRDefault="0042477A" w:rsidP="0042477A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Automatic Updating of PowerPoint</w:t>
            </w:r>
          </w:p>
        </w:tc>
        <w:tc>
          <w:tcPr>
            <w:tcW w:w="5202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42477A" w:rsidRPr="004E3351" w:rsidRDefault="00E56EC6" w:rsidP="00E56EC6">
            <w:pPr>
              <w:spacing w:after="0" w:line="240" w:lineRule="auto"/>
              <w:rPr>
                <w:b/>
                <w:color w:val="548DD4"/>
                <w:sz w:val="14"/>
                <w:szCs w:val="14"/>
              </w:rPr>
            </w:pPr>
            <w:r w:rsidRPr="004E3351">
              <w:rPr>
                <w:rFonts w:ascii="Arial" w:hAnsi="Arial" w:cs="Arial"/>
                <w:sz w:val="14"/>
                <w:szCs w:val="14"/>
              </w:rPr>
              <w:t xml:space="preserve">See: </w:t>
            </w:r>
            <w:r w:rsidRPr="004E3351">
              <w:rPr>
                <w:b/>
                <w:color w:val="548DD4"/>
                <w:sz w:val="14"/>
                <w:szCs w:val="14"/>
              </w:rPr>
              <w:t>Exporting</w:t>
            </w:r>
          </w:p>
        </w:tc>
      </w:tr>
      <w:tr w:rsidR="0042477A" w:rsidRPr="0050682C" w:rsidTr="00EC483B">
        <w:trPr>
          <w:trHeight w:val="50"/>
        </w:trPr>
        <w:tc>
          <w:tcPr>
            <w:tcW w:w="2250" w:type="dxa"/>
            <w:tcBorders>
              <w:left w:val="single" w:sz="18" w:space="0" w:color="548DD4"/>
              <w:bottom w:val="single" w:sz="18" w:space="0" w:color="548DD4"/>
              <w:right w:val="dotted" w:sz="4" w:space="0" w:color="00B0F0"/>
            </w:tcBorders>
          </w:tcPr>
          <w:p w:rsidR="0042477A" w:rsidRDefault="0042477A" w:rsidP="0042477A">
            <w:pPr>
              <w:spacing w:after="0" w:line="240" w:lineRule="auto"/>
            </w:pPr>
          </w:p>
        </w:tc>
        <w:tc>
          <w:tcPr>
            <w:tcW w:w="2772" w:type="dxa"/>
            <w:tcBorders>
              <w:top w:val="dotted" w:sz="4" w:space="0" w:color="00B0F0"/>
              <w:left w:val="dotted" w:sz="4" w:space="0" w:color="00B0F0"/>
              <w:bottom w:val="single" w:sz="18" w:space="0" w:color="548DD4"/>
            </w:tcBorders>
            <w:vAlign w:val="center"/>
          </w:tcPr>
          <w:p w:rsidR="0042477A" w:rsidRDefault="0042477A" w:rsidP="0042477A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Automatic Updating of R</w:t>
            </w:r>
          </w:p>
        </w:tc>
        <w:tc>
          <w:tcPr>
            <w:tcW w:w="5202" w:type="dxa"/>
            <w:tcBorders>
              <w:top w:val="dotted" w:sz="4" w:space="0" w:color="00B0F0"/>
              <w:bottom w:val="single" w:sz="18" w:space="0" w:color="548DD4"/>
              <w:right w:val="single" w:sz="18" w:space="0" w:color="548DD4"/>
            </w:tcBorders>
            <w:vAlign w:val="center"/>
          </w:tcPr>
          <w:p w:rsidR="00E56EC6" w:rsidRPr="004E3351" w:rsidRDefault="00E56EC6" w:rsidP="0042477A">
            <w:pPr>
              <w:pStyle w:val="ListParagraph"/>
              <w:numPr>
                <w:ilvl w:val="0"/>
                <w:numId w:val="35"/>
              </w:numPr>
              <w:spacing w:before="20" w:after="20" w:line="240" w:lineRule="auto"/>
              <w:ind w:left="118" w:hanging="142"/>
              <w:rPr>
                <w:rFonts w:ascii="Arial" w:hAnsi="Arial" w:cs="Arial"/>
                <w:noProof/>
                <w:sz w:val="14"/>
                <w:szCs w:val="14"/>
              </w:rPr>
            </w:pPr>
            <w:r w:rsidRPr="004E3351">
              <w:rPr>
                <w:rFonts w:ascii="Arial" w:hAnsi="Arial" w:cs="Arial"/>
                <w:noProof/>
                <w:sz w:val="14"/>
                <w:szCs w:val="14"/>
              </w:rPr>
              <w:t xml:space="preserve">R objects in the Report Tree will turn </w:t>
            </w:r>
            <w:r w:rsidRPr="004E3351">
              <w:rPr>
                <w:rFonts w:ascii="Arial" w:hAnsi="Arial" w:cs="Arial"/>
                <w:noProof/>
                <w:color w:val="A6A6A6" w:themeColor="background1" w:themeShade="A6"/>
                <w:sz w:val="14"/>
                <w:szCs w:val="14"/>
              </w:rPr>
              <w:t xml:space="preserve">grey </w:t>
            </w:r>
            <w:r w:rsidRPr="004E3351">
              <w:rPr>
                <w:rFonts w:ascii="Arial" w:hAnsi="Arial" w:cs="Arial"/>
                <w:noProof/>
                <w:sz w:val="14"/>
                <w:szCs w:val="14"/>
              </w:rPr>
              <w:t>if out of date (if the source changes)</w:t>
            </w:r>
          </w:p>
          <w:p w:rsidR="0042477A" w:rsidRPr="004E3351" w:rsidRDefault="0042477A" w:rsidP="0042477A">
            <w:pPr>
              <w:pStyle w:val="ListParagraph"/>
              <w:numPr>
                <w:ilvl w:val="0"/>
                <w:numId w:val="35"/>
              </w:numPr>
              <w:spacing w:before="20" w:after="20" w:line="240" w:lineRule="auto"/>
              <w:ind w:left="118" w:hanging="142"/>
              <w:rPr>
                <w:rFonts w:ascii="Arial" w:hAnsi="Arial" w:cs="Arial"/>
                <w:noProof/>
                <w:sz w:val="14"/>
                <w:szCs w:val="14"/>
              </w:rPr>
            </w:pPr>
            <w:r w:rsidRPr="004E3351">
              <w:rPr>
                <w:rFonts w:ascii="Arial" w:hAnsi="Arial" w:cs="Arial"/>
                <w:noProof/>
                <w:sz w:val="14"/>
                <w:szCs w:val="14"/>
              </w:rPr>
              <w:t xml:space="preserve">If you want the output to update automatically, tick the </w:t>
            </w:r>
            <w:r w:rsidRPr="004E3351">
              <w:rPr>
                <w:rFonts w:ascii="Arial" w:hAnsi="Arial" w:cs="Arial"/>
                <w:b/>
                <w:noProof/>
                <w:sz w:val="14"/>
                <w:szCs w:val="14"/>
              </w:rPr>
              <w:t>Automatic</w:t>
            </w:r>
            <w:r w:rsidR="00085C65" w:rsidRPr="004E3351">
              <w:rPr>
                <w:rFonts w:ascii="Arial" w:hAnsi="Arial" w:cs="Arial"/>
                <w:noProof/>
                <w:sz w:val="14"/>
                <w:szCs w:val="14"/>
              </w:rPr>
              <w:t xml:space="preserve"> box</w:t>
            </w:r>
          </w:p>
          <w:p w:rsidR="0042477A" w:rsidRPr="004E3351" w:rsidRDefault="0042477A" w:rsidP="0042477A">
            <w:pPr>
              <w:pStyle w:val="ListParagraph"/>
              <w:numPr>
                <w:ilvl w:val="0"/>
                <w:numId w:val="35"/>
              </w:numPr>
              <w:spacing w:before="20" w:after="20" w:line="240" w:lineRule="auto"/>
              <w:ind w:left="118" w:hanging="142"/>
              <w:rPr>
                <w:rFonts w:ascii="Arial" w:hAnsi="Arial" w:cs="Arial"/>
                <w:noProof/>
                <w:sz w:val="14"/>
                <w:szCs w:val="14"/>
              </w:rPr>
            </w:pPr>
            <w:r w:rsidRPr="004E3351">
              <w:rPr>
                <w:rFonts w:ascii="Arial" w:hAnsi="Arial" w:cs="Arial"/>
                <w:noProof/>
                <w:sz w:val="14"/>
                <w:szCs w:val="14"/>
              </w:rPr>
              <w:t>If you want to run your calculation manually, le</w:t>
            </w:r>
            <w:r w:rsidR="00085C65" w:rsidRPr="004E3351">
              <w:rPr>
                <w:rFonts w:ascii="Arial" w:hAnsi="Arial" w:cs="Arial"/>
                <w:noProof/>
                <w:sz w:val="14"/>
                <w:szCs w:val="14"/>
              </w:rPr>
              <w:t>ave the box un-ticked</w:t>
            </w:r>
          </w:p>
        </w:tc>
      </w:tr>
    </w:tbl>
    <w:p w:rsidR="0042477A" w:rsidRPr="00637D9B" w:rsidRDefault="0042477A" w:rsidP="00C45971">
      <w:pPr>
        <w:spacing w:after="0" w:line="240" w:lineRule="auto"/>
        <w:rPr>
          <w:rFonts w:cs="Arial"/>
          <w:b/>
          <w:sz w:val="18"/>
          <w:szCs w:val="20"/>
        </w:rPr>
      </w:pPr>
    </w:p>
    <w:tbl>
      <w:tblPr>
        <w:tblW w:w="10224" w:type="dxa"/>
        <w:tblInd w:w="-23" w:type="dxa"/>
        <w:tblLook w:val="04A0" w:firstRow="1" w:lastRow="0" w:firstColumn="1" w:lastColumn="0" w:noHBand="0" w:noVBand="1"/>
      </w:tblPr>
      <w:tblGrid>
        <w:gridCol w:w="2250"/>
        <w:gridCol w:w="2772"/>
        <w:gridCol w:w="5202"/>
      </w:tblGrid>
      <w:tr w:rsidR="00C21236" w:rsidRPr="00D06826" w:rsidTr="004E2124">
        <w:tc>
          <w:tcPr>
            <w:tcW w:w="2250" w:type="dxa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C21236" w:rsidRDefault="00C21236" w:rsidP="004E2124">
            <w:pPr>
              <w:spacing w:after="0" w:line="240" w:lineRule="auto"/>
              <w:rPr>
                <w:b/>
                <w:color w:val="548DD4"/>
                <w:sz w:val="18"/>
              </w:rPr>
            </w:pPr>
            <w:r>
              <w:rPr>
                <w:b/>
                <w:color w:val="548DD4"/>
                <w:sz w:val="18"/>
              </w:rPr>
              <w:t>Doing Calculations in R</w:t>
            </w:r>
          </w:p>
          <w:p w:rsidR="00C21236" w:rsidRPr="004513AE" w:rsidRDefault="00BC7B55" w:rsidP="004E2124">
            <w:pPr>
              <w:spacing w:after="0" w:line="240" w:lineRule="auto"/>
              <w:rPr>
                <w:sz w:val="18"/>
              </w:rPr>
            </w:pPr>
            <w:r w:rsidRPr="00BC7B55">
              <w:rPr>
                <w:noProof/>
                <w:szCs w:val="16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477520</wp:posOffset>
                  </wp:positionV>
                  <wp:extent cx="142504" cy="142504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logo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04" cy="14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7B55">
              <w:rPr>
                <w:szCs w:val="16"/>
              </w:rPr>
              <w:t>You can use R to do custom calculations, and many options below also use R</w:t>
            </w:r>
            <w:r>
              <w:rPr>
                <w:sz w:val="18"/>
              </w:rPr>
              <w:t>.</w:t>
            </w:r>
          </w:p>
        </w:tc>
        <w:tc>
          <w:tcPr>
            <w:tcW w:w="2772" w:type="dxa"/>
            <w:tcBorders>
              <w:top w:val="single" w:sz="18" w:space="0" w:color="548DD4"/>
              <w:left w:val="dotted" w:sz="4" w:space="0" w:color="00B0F0"/>
              <w:bottom w:val="dotted" w:sz="4" w:space="0" w:color="00B0F0"/>
            </w:tcBorders>
            <w:vAlign w:val="center"/>
          </w:tcPr>
          <w:p w:rsidR="00C21236" w:rsidRPr="00A532D7" w:rsidRDefault="00C21236" w:rsidP="004E2124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Prepare the data</w:t>
            </w:r>
          </w:p>
        </w:tc>
        <w:tc>
          <w:tcPr>
            <w:tcW w:w="5202" w:type="dxa"/>
            <w:tcBorders>
              <w:top w:val="single" w:sz="18" w:space="0" w:color="548DD4"/>
              <w:bottom w:val="dotted" w:sz="4" w:space="0" w:color="00B0F0"/>
              <w:right w:val="single" w:sz="18" w:space="0" w:color="548DD4"/>
            </w:tcBorders>
            <w:vAlign w:val="center"/>
          </w:tcPr>
          <w:p w:rsidR="00C21236" w:rsidRDefault="00C21236" w:rsidP="004E2124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CC43DD">
              <w:rPr>
                <w:rFonts w:ascii="Arial" w:hAnsi="Arial" w:cs="Arial"/>
                <w:b/>
                <w:sz w:val="14"/>
                <w:szCs w:val="14"/>
              </w:rPr>
              <w:t>Question Type</w:t>
            </w:r>
            <w:r>
              <w:rPr>
                <w:rFonts w:ascii="Arial" w:hAnsi="Arial" w:cs="Arial"/>
                <w:sz w:val="14"/>
                <w:szCs w:val="14"/>
              </w:rPr>
              <w:t xml:space="preserve"> and </w:t>
            </w:r>
            <w:r w:rsidRPr="00B75EE4">
              <w:rPr>
                <w:rFonts w:ascii="Arial" w:hAnsi="Arial" w:cs="Arial"/>
                <w:b/>
                <w:sz w:val="14"/>
                <w:szCs w:val="14"/>
              </w:rPr>
              <w:t>Variable Type</w:t>
            </w:r>
            <w:r>
              <w:rPr>
                <w:rFonts w:ascii="Arial" w:hAnsi="Arial" w:cs="Arial"/>
                <w:sz w:val="14"/>
                <w:szCs w:val="14"/>
              </w:rPr>
              <w:t xml:space="preserve"> determine how variables will be used in R calculations:</w:t>
            </w:r>
          </w:p>
          <w:p w:rsidR="00C21236" w:rsidRPr="00CC43DD" w:rsidRDefault="00C21236" w:rsidP="004E2124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For </w:t>
            </w:r>
            <w:r w:rsidRPr="00CC43DD">
              <w:rPr>
                <w:rFonts w:ascii="Arial" w:hAnsi="Arial" w:cs="Arial"/>
                <w:i/>
                <w:sz w:val="14"/>
                <w:szCs w:val="14"/>
              </w:rPr>
              <w:t>Numeric</w:t>
            </w:r>
            <w:r>
              <w:rPr>
                <w:rFonts w:ascii="Arial" w:hAnsi="Arial" w:cs="Arial"/>
                <w:sz w:val="14"/>
                <w:szCs w:val="14"/>
              </w:rPr>
              <w:t xml:space="preserve"> variables, choose </w:t>
            </w:r>
            <w:r w:rsidRPr="00CC43DD">
              <w:rPr>
                <w:rFonts w:ascii="Arial" w:hAnsi="Arial" w:cs="Arial"/>
                <w:b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C43DD">
              <w:rPr>
                <w:rFonts w:ascii="Arial" w:hAnsi="Arial" w:cs="Arial"/>
                <w:b/>
                <w:sz w:val="14"/>
                <w:szCs w:val="14"/>
              </w:rPr>
              <w:t xml:space="preserve">Number </w:t>
            </w:r>
            <w:r>
              <w:rPr>
                <w:rFonts w:ascii="Arial" w:hAnsi="Arial" w:cs="Arial"/>
                <w:b/>
                <w:sz w:val="14"/>
                <w:szCs w:val="14"/>
              </w:rPr>
              <w:t>–</w:t>
            </w:r>
            <w:r w:rsidRPr="00CC43DD">
              <w:rPr>
                <w:rFonts w:ascii="Arial" w:hAnsi="Arial" w:cs="Arial"/>
                <w:b/>
                <w:sz w:val="14"/>
                <w:szCs w:val="14"/>
              </w:rPr>
              <w:t xml:space="preserve"> Multi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CC43DD">
              <w:rPr>
                <w:rFonts w:ascii="Arial" w:hAnsi="Arial" w:cs="Arial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Pick Any</w:t>
            </w:r>
          </w:p>
          <w:p w:rsidR="00C21236" w:rsidRDefault="00C21236" w:rsidP="004E2124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CC43DD">
              <w:rPr>
                <w:rFonts w:ascii="Arial" w:hAnsi="Arial" w:cs="Arial"/>
                <w:sz w:val="14"/>
                <w:szCs w:val="14"/>
              </w:rPr>
              <w:t xml:space="preserve">For </w:t>
            </w:r>
            <w:r w:rsidRPr="00CC43DD">
              <w:rPr>
                <w:rFonts w:ascii="Arial" w:hAnsi="Arial" w:cs="Arial"/>
                <w:i/>
                <w:sz w:val="14"/>
                <w:szCs w:val="14"/>
              </w:rPr>
              <w:t>Factor</w:t>
            </w:r>
            <w:r>
              <w:rPr>
                <w:rFonts w:ascii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hAnsi="Arial" w:cs="Arial"/>
                <w:sz w:val="14"/>
                <w:szCs w:val="14"/>
              </w:rPr>
              <w:t xml:space="preserve">, choose </w:t>
            </w:r>
            <w:r w:rsidRPr="00CC43DD">
              <w:rPr>
                <w:rFonts w:ascii="Arial" w:hAnsi="Arial" w:cs="Arial"/>
                <w:b/>
                <w:sz w:val="14"/>
                <w:szCs w:val="14"/>
              </w:rPr>
              <w:t>Pick One</w:t>
            </w:r>
            <w:r>
              <w:rPr>
                <w:rFonts w:ascii="Arial" w:hAnsi="Arial" w:cs="Arial"/>
                <w:sz w:val="14"/>
                <w:szCs w:val="14"/>
              </w:rPr>
              <w:t xml:space="preserve"> or Pick One – Multi</w:t>
            </w:r>
          </w:p>
          <w:p w:rsidR="00C21236" w:rsidRPr="00CC43DD" w:rsidRDefault="00C21236" w:rsidP="004E2124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For </w:t>
            </w:r>
            <w:r w:rsidRPr="00B75EE4">
              <w:rPr>
                <w:rFonts w:ascii="Arial" w:hAnsi="Arial" w:cs="Arial"/>
                <w:i/>
                <w:sz w:val="14"/>
                <w:szCs w:val="14"/>
              </w:rPr>
              <w:t>Ordered Factors</w:t>
            </w:r>
            <w:r>
              <w:rPr>
                <w:rFonts w:ascii="Arial" w:hAnsi="Arial" w:cs="Arial"/>
                <w:sz w:val="14"/>
                <w:szCs w:val="14"/>
              </w:rPr>
              <w:t xml:space="preserve">, also change the </w:t>
            </w:r>
            <w:r w:rsidRPr="00B75EE4">
              <w:rPr>
                <w:rFonts w:ascii="Arial" w:hAnsi="Arial" w:cs="Arial"/>
                <w:b/>
                <w:sz w:val="14"/>
                <w:szCs w:val="14"/>
              </w:rPr>
              <w:t>Variable Type</w:t>
            </w:r>
            <w:r>
              <w:rPr>
                <w:rFonts w:ascii="Arial" w:hAnsi="Arial" w:cs="Arial"/>
                <w:sz w:val="14"/>
                <w:szCs w:val="14"/>
              </w:rPr>
              <w:t xml:space="preserve"> to </w:t>
            </w:r>
            <w:r w:rsidRPr="00B75EE4">
              <w:rPr>
                <w:rFonts w:ascii="Arial" w:hAnsi="Arial" w:cs="Arial"/>
                <w:b/>
                <w:sz w:val="14"/>
                <w:szCs w:val="14"/>
              </w:rPr>
              <w:t>Ordered Categorical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C21236" w:rsidRPr="00D06826" w:rsidTr="004E2124">
        <w:trPr>
          <w:trHeight w:val="409"/>
        </w:trPr>
        <w:tc>
          <w:tcPr>
            <w:tcW w:w="2250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C21236" w:rsidRDefault="00C21236" w:rsidP="004E2124">
            <w:pPr>
              <w:spacing w:after="0" w:line="240" w:lineRule="auto"/>
            </w:pPr>
          </w:p>
        </w:tc>
        <w:tc>
          <w:tcPr>
            <w:tcW w:w="2772" w:type="dxa"/>
            <w:tcBorders>
              <w:top w:val="dotted" w:sz="4" w:space="0" w:color="00B0F0"/>
              <w:left w:val="dotted" w:sz="4" w:space="0" w:color="00B0F0"/>
            </w:tcBorders>
            <w:vAlign w:val="center"/>
          </w:tcPr>
          <w:p w:rsidR="00C21236" w:rsidRPr="00A532D7" w:rsidRDefault="00C21236" w:rsidP="004E2124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Custom Calculations</w:t>
            </w:r>
          </w:p>
        </w:tc>
        <w:tc>
          <w:tcPr>
            <w:tcW w:w="5202" w:type="dxa"/>
            <w:tcBorders>
              <w:top w:val="dotted" w:sz="4" w:space="0" w:color="00B0F0"/>
              <w:right w:val="single" w:sz="18" w:space="0" w:color="548DD4"/>
            </w:tcBorders>
            <w:vAlign w:val="center"/>
          </w:tcPr>
          <w:p w:rsidR="00C21236" w:rsidRDefault="00C21236" w:rsidP="004E2124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 xml:space="preserve">Create </w:t>
            </w:r>
            <w:r w:rsidRPr="00AE6343">
              <w:rPr>
                <w:rFonts w:ascii="Arial" w:hAnsi="Arial" w:cs="Arial"/>
                <w:b/>
                <w:sz w:val="14"/>
                <w:szCs w:val="14"/>
              </w:rPr>
              <w:sym w:font="Wingdings 3" w:char="F075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R Output</w:t>
            </w:r>
          </w:p>
          <w:p w:rsidR="007F68BF" w:rsidRDefault="007F68BF" w:rsidP="004E2124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7F68BF">
              <w:rPr>
                <w:rFonts w:ascii="Arial" w:hAnsi="Arial" w:cs="Arial"/>
                <w:sz w:val="14"/>
                <w:szCs w:val="14"/>
              </w:rPr>
              <w:t xml:space="preserve">Refer </w:t>
            </w:r>
            <w:r>
              <w:rPr>
                <w:rFonts w:ascii="Arial" w:hAnsi="Arial" w:cs="Arial"/>
                <w:sz w:val="14"/>
                <w:szCs w:val="14"/>
              </w:rPr>
              <w:t xml:space="preserve">to variables and tables by name to use </w:t>
            </w:r>
            <w:r w:rsidR="0085395C">
              <w:rPr>
                <w:rFonts w:ascii="Arial" w:hAnsi="Arial" w:cs="Arial"/>
                <w:sz w:val="14"/>
                <w:szCs w:val="14"/>
              </w:rPr>
              <w:t>them in your calculation:</w:t>
            </w:r>
          </w:p>
          <w:p w:rsidR="007F68BF" w:rsidRDefault="007F68BF" w:rsidP="007F68B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For variables, check the </w:t>
            </w:r>
            <w:r w:rsidRPr="007F68BF">
              <w:rPr>
                <w:rFonts w:ascii="Arial" w:hAnsi="Arial" w:cs="Arial"/>
                <w:b/>
                <w:noProof/>
                <w:sz w:val="14"/>
                <w:szCs w:val="14"/>
              </w:rPr>
              <w:t>Name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 column in the </w:t>
            </w:r>
            <w:r w:rsidRPr="007F68BF">
              <w:rPr>
                <w:rFonts w:ascii="Arial" w:hAnsi="Arial" w:cs="Arial"/>
                <w:b/>
                <w:noProof/>
                <w:sz w:val="14"/>
                <w:szCs w:val="14"/>
              </w:rPr>
              <w:t>V&amp;Q</w:t>
            </w:r>
            <w:r w:rsidR="00085C65">
              <w:rPr>
                <w:rFonts w:ascii="Arial" w:hAnsi="Arial" w:cs="Arial"/>
                <w:noProof/>
                <w:sz w:val="14"/>
                <w:szCs w:val="14"/>
              </w:rPr>
              <w:t xml:space="preserve"> tab</w:t>
            </w:r>
          </w:p>
          <w:p w:rsidR="007F68BF" w:rsidRPr="007F68BF" w:rsidRDefault="007F68BF" w:rsidP="007F68BF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For tables, right-click</w:t>
            </w:r>
            <w:r w:rsidR="00B62FE9">
              <w:rPr>
                <w:rFonts w:ascii="Arial" w:hAnsi="Arial" w:cs="Arial"/>
                <w:noProof/>
                <w:sz w:val="14"/>
                <w:szCs w:val="14"/>
              </w:rPr>
              <w:t xml:space="preserve"> in the </w:t>
            </w:r>
            <w:r w:rsidR="00B62FE9" w:rsidRPr="00B62FE9">
              <w:rPr>
                <w:rFonts w:ascii="Arial" w:hAnsi="Arial" w:cs="Arial"/>
                <w:i/>
                <w:noProof/>
                <w:sz w:val="14"/>
                <w:szCs w:val="14"/>
              </w:rPr>
              <w:t>Report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 and select </w:t>
            </w:r>
            <w:r w:rsidR="00B62FE9" w:rsidRPr="00B62FE9">
              <w:rPr>
                <w:rFonts w:ascii="Arial" w:hAnsi="Arial" w:cs="Arial"/>
                <w:b/>
                <w:noProof/>
                <w:sz w:val="14"/>
                <w:szCs w:val="14"/>
              </w:rPr>
              <w:t>Reference name</w:t>
            </w:r>
          </w:p>
        </w:tc>
      </w:tr>
      <w:tr w:rsidR="00C21236" w:rsidRPr="00D06826" w:rsidTr="0050682C">
        <w:trPr>
          <w:trHeight w:val="50"/>
        </w:trPr>
        <w:tc>
          <w:tcPr>
            <w:tcW w:w="2250" w:type="dxa"/>
            <w:vMerge/>
            <w:tcBorders>
              <w:left w:val="single" w:sz="18" w:space="0" w:color="548DD4"/>
              <w:right w:val="dotted" w:sz="4" w:space="0" w:color="00B0F0"/>
            </w:tcBorders>
          </w:tcPr>
          <w:p w:rsidR="00C21236" w:rsidRDefault="00C21236" w:rsidP="004E2124">
            <w:pPr>
              <w:spacing w:after="0" w:line="240" w:lineRule="auto"/>
            </w:pPr>
          </w:p>
        </w:tc>
        <w:tc>
          <w:tcPr>
            <w:tcW w:w="2772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</w:tcBorders>
            <w:vAlign w:val="center"/>
          </w:tcPr>
          <w:p w:rsidR="00C21236" w:rsidRPr="00A532D7" w:rsidRDefault="00C21236" w:rsidP="004E2124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Standard R</w:t>
            </w:r>
          </w:p>
        </w:tc>
        <w:tc>
          <w:tcPr>
            <w:tcW w:w="5202" w:type="dxa"/>
            <w:tcBorders>
              <w:top w:val="dotted" w:sz="4" w:space="0" w:color="00B0F0"/>
              <w:bottom w:val="dotted" w:sz="4" w:space="0" w:color="00B0F0"/>
              <w:right w:val="single" w:sz="18" w:space="0" w:color="548DD4"/>
            </w:tcBorders>
            <w:vAlign w:val="center"/>
          </w:tcPr>
          <w:p w:rsidR="00C21236" w:rsidRPr="00AE6343" w:rsidRDefault="00C21236" w:rsidP="004E2124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81792" behindDoc="0" locked="0" layoutInCell="1" allowOverlap="1" wp14:anchorId="5F9F38E8" wp14:editId="7A5714FD">
                  <wp:simplePos x="0" y="0"/>
                  <wp:positionH relativeFrom="column">
                    <wp:posOffset>1513840</wp:posOffset>
                  </wp:positionH>
                  <wp:positionV relativeFrom="paragraph">
                    <wp:posOffset>-12065</wp:posOffset>
                  </wp:positionV>
                  <wp:extent cx="142240" cy="142240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logo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1236">
              <w:rPr>
                <w:rFonts w:ascii="Arial" w:hAnsi="Arial" w:cs="Arial"/>
                <w:sz w:val="14"/>
                <w:szCs w:val="14"/>
              </w:rPr>
              <w:t>Items in the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Create </w:t>
            </w:r>
            <w:r w:rsidRPr="00C21236">
              <w:rPr>
                <w:rFonts w:ascii="Arial" w:hAnsi="Arial" w:cs="Arial"/>
                <w:sz w:val="14"/>
                <w:szCs w:val="14"/>
              </w:rPr>
              <w:t>menu</w:t>
            </w:r>
            <w:r>
              <w:rPr>
                <w:rFonts w:ascii="Arial" w:hAnsi="Arial" w:cs="Arial"/>
                <w:sz w:val="14"/>
                <w:szCs w:val="14"/>
              </w:rPr>
              <w:t xml:space="preserve"> marked with</w:t>
            </w:r>
            <w:r w:rsidR="00085C65">
              <w:rPr>
                <w:rFonts w:ascii="Arial" w:hAnsi="Arial" w:cs="Arial"/>
                <w:sz w:val="14"/>
                <w:szCs w:val="14"/>
              </w:rPr>
              <w:t xml:space="preserve">      use R to run the analysis</w:t>
            </w:r>
          </w:p>
        </w:tc>
      </w:tr>
      <w:tr w:rsidR="0050682C" w:rsidRPr="00D06826" w:rsidTr="004E2124">
        <w:trPr>
          <w:trHeight w:val="50"/>
        </w:trPr>
        <w:tc>
          <w:tcPr>
            <w:tcW w:w="2250" w:type="dxa"/>
            <w:tcBorders>
              <w:left w:val="single" w:sz="18" w:space="0" w:color="548DD4"/>
              <w:bottom w:val="single" w:sz="18" w:space="0" w:color="548DD4"/>
              <w:right w:val="dotted" w:sz="4" w:space="0" w:color="00B0F0"/>
            </w:tcBorders>
          </w:tcPr>
          <w:p w:rsidR="0050682C" w:rsidRDefault="0050682C" w:rsidP="004E2124">
            <w:pPr>
              <w:spacing w:after="0" w:line="240" w:lineRule="auto"/>
            </w:pPr>
          </w:p>
        </w:tc>
        <w:tc>
          <w:tcPr>
            <w:tcW w:w="2772" w:type="dxa"/>
            <w:tcBorders>
              <w:top w:val="dotted" w:sz="4" w:space="0" w:color="00B0F0"/>
              <w:left w:val="dotted" w:sz="4" w:space="0" w:color="00B0F0"/>
              <w:bottom w:val="single" w:sz="18" w:space="0" w:color="548DD4"/>
            </w:tcBorders>
            <w:vAlign w:val="center"/>
          </w:tcPr>
          <w:p w:rsidR="0050682C" w:rsidRDefault="0050682C" w:rsidP="004E2124">
            <w:pPr>
              <w:spacing w:before="20" w:after="20" w:line="240" w:lineRule="auto"/>
              <w:rPr>
                <w:i/>
                <w:szCs w:val="16"/>
              </w:rPr>
            </w:pPr>
            <w:r>
              <w:rPr>
                <w:i/>
                <w:szCs w:val="16"/>
              </w:rPr>
              <w:t>Automatic Updating</w:t>
            </w:r>
          </w:p>
        </w:tc>
        <w:tc>
          <w:tcPr>
            <w:tcW w:w="5202" w:type="dxa"/>
            <w:tcBorders>
              <w:top w:val="dotted" w:sz="4" w:space="0" w:color="00B0F0"/>
              <w:bottom w:val="single" w:sz="18" w:space="0" w:color="548DD4"/>
              <w:right w:val="single" w:sz="18" w:space="0" w:color="548DD4"/>
            </w:tcBorders>
            <w:vAlign w:val="center"/>
          </w:tcPr>
          <w:p w:rsidR="0050682C" w:rsidRPr="0050682C" w:rsidRDefault="0050682C" w:rsidP="00BE3BB2">
            <w:pPr>
              <w:pStyle w:val="ListParagraph"/>
              <w:numPr>
                <w:ilvl w:val="0"/>
                <w:numId w:val="35"/>
              </w:numPr>
              <w:spacing w:before="20" w:after="20" w:line="240" w:lineRule="auto"/>
              <w:ind w:left="118" w:hanging="142"/>
              <w:rPr>
                <w:rFonts w:ascii="Arial" w:hAnsi="Arial" w:cs="Arial"/>
                <w:noProof/>
                <w:sz w:val="14"/>
                <w:szCs w:val="14"/>
              </w:rPr>
            </w:pPr>
            <w:r w:rsidRPr="0050682C">
              <w:rPr>
                <w:rFonts w:ascii="Arial" w:hAnsi="Arial" w:cs="Arial"/>
                <w:noProof/>
                <w:sz w:val="14"/>
                <w:szCs w:val="14"/>
              </w:rPr>
              <w:t>If you want the output to update automatically when the data changes, tick the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50682C">
              <w:rPr>
                <w:rFonts w:ascii="Arial" w:hAnsi="Arial" w:cs="Arial"/>
                <w:b/>
                <w:noProof/>
                <w:sz w:val="14"/>
                <w:szCs w:val="14"/>
              </w:rPr>
              <w:t>Automatic</w:t>
            </w:r>
            <w:r w:rsidR="00085C65">
              <w:rPr>
                <w:rFonts w:ascii="Arial" w:hAnsi="Arial" w:cs="Arial"/>
                <w:noProof/>
                <w:sz w:val="14"/>
                <w:szCs w:val="14"/>
              </w:rPr>
              <w:t xml:space="preserve"> box</w:t>
            </w:r>
          </w:p>
          <w:p w:rsidR="0050682C" w:rsidRPr="0050682C" w:rsidRDefault="0050682C" w:rsidP="00BE3BB2">
            <w:pPr>
              <w:pStyle w:val="ListParagraph"/>
              <w:numPr>
                <w:ilvl w:val="0"/>
                <w:numId w:val="35"/>
              </w:numPr>
              <w:spacing w:before="20" w:after="20" w:line="240" w:lineRule="auto"/>
              <w:ind w:left="118" w:hanging="142"/>
              <w:rPr>
                <w:rFonts w:ascii="Arial" w:hAnsi="Arial" w:cs="Arial"/>
                <w:noProof/>
                <w:sz w:val="14"/>
                <w:szCs w:val="14"/>
              </w:rPr>
            </w:pPr>
            <w:r w:rsidRPr="0050682C">
              <w:rPr>
                <w:rFonts w:ascii="Arial" w:hAnsi="Arial" w:cs="Arial"/>
                <w:noProof/>
                <w:sz w:val="14"/>
                <w:szCs w:val="14"/>
              </w:rPr>
              <w:t>If you want to run your calculation manually, le</w:t>
            </w:r>
            <w:r w:rsidR="00085C65">
              <w:rPr>
                <w:rFonts w:ascii="Arial" w:hAnsi="Arial" w:cs="Arial"/>
                <w:noProof/>
                <w:sz w:val="14"/>
                <w:szCs w:val="14"/>
              </w:rPr>
              <w:t>ave the box un-ticked</w:t>
            </w:r>
          </w:p>
        </w:tc>
      </w:tr>
    </w:tbl>
    <w:p w:rsidR="00CC43DD" w:rsidRPr="00637D9B" w:rsidRDefault="00CC43DD" w:rsidP="00D725CE">
      <w:pPr>
        <w:rPr>
          <w:i/>
          <w:sz w:val="14"/>
        </w:rPr>
      </w:pPr>
    </w:p>
    <w:tbl>
      <w:tblPr>
        <w:tblW w:w="10224" w:type="dxa"/>
        <w:tblInd w:w="-23" w:type="dxa"/>
        <w:tblLook w:val="04A0" w:firstRow="1" w:lastRow="0" w:firstColumn="1" w:lastColumn="0" w:noHBand="0" w:noVBand="1"/>
      </w:tblPr>
      <w:tblGrid>
        <w:gridCol w:w="729"/>
        <w:gridCol w:w="1521"/>
        <w:gridCol w:w="2772"/>
        <w:gridCol w:w="4869"/>
        <w:gridCol w:w="333"/>
      </w:tblGrid>
      <w:tr w:rsidR="00B03BFD" w:rsidRPr="00CC43DD" w:rsidTr="004E3351">
        <w:trPr>
          <w:trHeight w:val="529"/>
        </w:trPr>
        <w:tc>
          <w:tcPr>
            <w:tcW w:w="2250" w:type="dxa"/>
            <w:gridSpan w:val="2"/>
            <w:vMerge w:val="restart"/>
            <w:tcBorders>
              <w:top w:val="single" w:sz="18" w:space="0" w:color="548DD4"/>
              <w:left w:val="single" w:sz="18" w:space="0" w:color="548DD4"/>
              <w:right w:val="dotted" w:sz="4" w:space="0" w:color="00B0F0"/>
            </w:tcBorders>
          </w:tcPr>
          <w:p w:rsidR="00B03BFD" w:rsidRDefault="00351C04" w:rsidP="007A32D0">
            <w:pPr>
              <w:spacing w:after="0" w:line="240" w:lineRule="auto"/>
              <w:rPr>
                <w:b/>
                <w:color w:val="548DD4"/>
                <w:sz w:val="18"/>
              </w:rPr>
            </w:pPr>
            <w:r>
              <w:rPr>
                <w:b/>
                <w:color w:val="548DD4"/>
                <w:sz w:val="18"/>
              </w:rPr>
              <w:t>Advanced Analyses</w:t>
            </w:r>
          </w:p>
          <w:p w:rsidR="00351C04" w:rsidRDefault="00351C04" w:rsidP="007A32D0">
            <w:pPr>
              <w:spacing w:after="0" w:line="240" w:lineRule="auto"/>
              <w:rPr>
                <w:szCs w:val="16"/>
              </w:rPr>
            </w:pPr>
            <w:r>
              <w:rPr>
                <w:szCs w:val="16"/>
              </w:rPr>
              <w:t xml:space="preserve">All are found under the </w:t>
            </w:r>
            <w:r>
              <w:rPr>
                <w:b/>
                <w:szCs w:val="16"/>
              </w:rPr>
              <w:t>Create</w:t>
            </w:r>
            <w:r>
              <w:rPr>
                <w:szCs w:val="16"/>
              </w:rPr>
              <w:t xml:space="preserve"> menu.</w:t>
            </w:r>
            <w:r w:rsidR="007E52C3">
              <w:rPr>
                <w:szCs w:val="16"/>
              </w:rPr>
              <w:t xml:space="preserve"> </w:t>
            </w:r>
          </w:p>
          <w:p w:rsidR="00B03BFD" w:rsidRPr="00351C04" w:rsidRDefault="00351C04" w:rsidP="007E52C3">
            <w:pPr>
              <w:spacing w:after="0" w:line="240" w:lineRule="auto"/>
              <w:rPr>
                <w:szCs w:val="16"/>
              </w:rPr>
            </w:pPr>
            <w:r w:rsidRPr="00BC7B55">
              <w:rPr>
                <w:noProof/>
                <w:szCs w:val="16"/>
              </w:rPr>
              <w:drawing>
                <wp:anchor distT="0" distB="0" distL="114300" distR="114300" simplePos="0" relativeHeight="251727872" behindDoc="0" locked="0" layoutInCell="1" allowOverlap="1" wp14:anchorId="10BE21BB" wp14:editId="6920C026">
                  <wp:simplePos x="0" y="0"/>
                  <wp:positionH relativeFrom="column">
                    <wp:posOffset>577607</wp:posOffset>
                  </wp:positionH>
                  <wp:positionV relativeFrom="paragraph">
                    <wp:posOffset>156210</wp:posOffset>
                  </wp:positionV>
                  <wp:extent cx="142504" cy="142504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logo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04" cy="14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51C04">
              <w:rPr>
                <w:szCs w:val="16"/>
              </w:rPr>
              <w:t xml:space="preserve">Many advanced analyses use </w:t>
            </w:r>
            <w:r>
              <w:rPr>
                <w:szCs w:val="16"/>
              </w:rPr>
              <w:t>R and show the       symbol. Some advanced analyses do not use R</w:t>
            </w:r>
            <w:r w:rsidR="007E52C3">
              <w:rPr>
                <w:szCs w:val="16"/>
              </w:rPr>
              <w:t xml:space="preserve">. </w:t>
            </w:r>
            <w:r w:rsidR="007A32D0">
              <w:rPr>
                <w:szCs w:val="16"/>
              </w:rPr>
              <w:br/>
            </w:r>
          </w:p>
        </w:tc>
        <w:tc>
          <w:tcPr>
            <w:tcW w:w="2772" w:type="dxa"/>
            <w:tcBorders>
              <w:top w:val="single" w:sz="18" w:space="0" w:color="548DD4"/>
              <w:left w:val="dotted" w:sz="4" w:space="0" w:color="00B0F0"/>
              <w:bottom w:val="dotted" w:sz="4" w:space="0" w:color="00B0F0"/>
            </w:tcBorders>
            <w:vAlign w:val="center"/>
          </w:tcPr>
          <w:p w:rsidR="00B03BFD" w:rsidRPr="00A532D7" w:rsidRDefault="00351C04" w:rsidP="007A32D0">
            <w:pPr>
              <w:spacing w:before="20" w:after="20" w:line="240" w:lineRule="auto"/>
              <w:rPr>
                <w:i/>
                <w:szCs w:val="16"/>
              </w:rPr>
            </w:pPr>
            <w:r w:rsidRPr="00BC7B55">
              <w:rPr>
                <w:noProof/>
                <w:szCs w:val="16"/>
              </w:rPr>
              <w:drawing>
                <wp:anchor distT="0" distB="0" distL="114300" distR="114300" simplePos="0" relativeHeight="251725824" behindDoc="0" locked="0" layoutInCell="1" allowOverlap="1" wp14:anchorId="0EA544DE" wp14:editId="754FB99C">
                  <wp:simplePos x="0" y="0"/>
                  <wp:positionH relativeFrom="column">
                    <wp:posOffset>1336675</wp:posOffset>
                  </wp:positionH>
                  <wp:positionV relativeFrom="paragraph">
                    <wp:posOffset>5080</wp:posOffset>
                  </wp:positionV>
                  <wp:extent cx="142240" cy="14224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logo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i/>
                <w:szCs w:val="16"/>
              </w:rPr>
              <w:t>The</w:t>
            </w:r>
            <w:r w:rsidR="00B03BFD">
              <w:rPr>
                <w:i/>
                <w:szCs w:val="16"/>
              </w:rPr>
              <w:t xml:space="preserve"> advanced </w:t>
            </w:r>
            <w:r>
              <w:rPr>
                <w:i/>
                <w:szCs w:val="16"/>
              </w:rPr>
              <w:t xml:space="preserve">analyses that </w:t>
            </w:r>
            <w:r w:rsidR="00B03BFD">
              <w:rPr>
                <w:i/>
                <w:szCs w:val="16"/>
              </w:rPr>
              <w:t xml:space="preserve">use </w:t>
            </w:r>
          </w:p>
        </w:tc>
        <w:tc>
          <w:tcPr>
            <w:tcW w:w="5202" w:type="dxa"/>
            <w:gridSpan w:val="2"/>
            <w:tcBorders>
              <w:top w:val="single" w:sz="18" w:space="0" w:color="548DD4"/>
              <w:bottom w:val="dotted" w:sz="4" w:space="0" w:color="00B0F0"/>
              <w:right w:val="single" w:sz="18" w:space="0" w:color="548DD4"/>
            </w:tcBorders>
            <w:vAlign w:val="center"/>
          </w:tcPr>
          <w:p w:rsidR="00351C04" w:rsidRPr="004E3351" w:rsidRDefault="00351C04" w:rsidP="00BE3BB2">
            <w:pPr>
              <w:pStyle w:val="ListParagraph"/>
              <w:numPr>
                <w:ilvl w:val="0"/>
                <w:numId w:val="44"/>
              </w:numPr>
              <w:tabs>
                <w:tab w:val="left" w:pos="2520"/>
              </w:tabs>
              <w:spacing w:before="20" w:after="20" w:line="240" w:lineRule="auto"/>
              <w:ind w:left="118" w:hanging="118"/>
              <w:rPr>
                <w:i/>
                <w:sz w:val="14"/>
                <w:szCs w:val="14"/>
              </w:rPr>
            </w:pPr>
            <w:r w:rsidRPr="004E3351">
              <w:rPr>
                <w:rFonts w:ascii="Arial" w:hAnsi="Arial" w:cs="Arial"/>
                <w:sz w:val="14"/>
                <w:szCs w:val="14"/>
              </w:rPr>
              <w:t xml:space="preserve">Link the </w:t>
            </w:r>
            <w:r w:rsidR="00B03BFD" w:rsidRPr="004E3351">
              <w:rPr>
                <w:rFonts w:ascii="Arial" w:hAnsi="Arial" w:cs="Arial"/>
                <w:sz w:val="14"/>
                <w:szCs w:val="14"/>
              </w:rPr>
              <w:t>analysis up to source data (table, variables)</w:t>
            </w:r>
            <w:r w:rsidRPr="004E3351">
              <w:rPr>
                <w:rFonts w:ascii="Arial" w:hAnsi="Arial" w:cs="Arial"/>
                <w:sz w:val="14"/>
                <w:szCs w:val="14"/>
              </w:rPr>
              <w:t xml:space="preserve">, as per the steps in </w:t>
            </w:r>
            <w:r w:rsidR="00B03BFD" w:rsidRPr="004E3351">
              <w:rPr>
                <w:rFonts w:ascii="Arial" w:hAnsi="Arial" w:cs="Arial"/>
                <w:sz w:val="14"/>
                <w:szCs w:val="14"/>
              </w:rPr>
              <w:t xml:space="preserve">in </w:t>
            </w:r>
            <w:r w:rsidRPr="004E3351">
              <w:rPr>
                <w:i/>
                <w:sz w:val="14"/>
                <w:szCs w:val="14"/>
              </w:rPr>
              <w:t>Interact</w:t>
            </w:r>
            <w:r w:rsidR="00085C65" w:rsidRPr="004E3351">
              <w:rPr>
                <w:i/>
                <w:sz w:val="14"/>
                <w:szCs w:val="14"/>
              </w:rPr>
              <w:t>ive and Advanced Visualizations</w:t>
            </w:r>
          </w:p>
          <w:p w:rsidR="00351C04" w:rsidRPr="00351C04" w:rsidRDefault="00351C04" w:rsidP="00BE3BB2">
            <w:pPr>
              <w:pStyle w:val="ListParagraph"/>
              <w:numPr>
                <w:ilvl w:val="0"/>
                <w:numId w:val="44"/>
              </w:numPr>
              <w:tabs>
                <w:tab w:val="left" w:pos="2520"/>
              </w:tabs>
              <w:spacing w:before="20" w:after="20" w:line="240" w:lineRule="auto"/>
              <w:ind w:left="118" w:hanging="118"/>
              <w:rPr>
                <w:i/>
                <w:szCs w:val="16"/>
              </w:rPr>
            </w:pPr>
            <w:r w:rsidRPr="004E3351">
              <w:rPr>
                <w:sz w:val="14"/>
                <w:szCs w:val="14"/>
              </w:rPr>
              <w:t xml:space="preserve">In the Object Inspector on the right, you can view and edit the R Code. Go to </w:t>
            </w:r>
            <w:r w:rsidRPr="004E3351">
              <w:rPr>
                <w:b/>
                <w:sz w:val="14"/>
                <w:szCs w:val="14"/>
              </w:rPr>
              <w:t>Properties &gt; R Code</w:t>
            </w:r>
          </w:p>
        </w:tc>
      </w:tr>
      <w:tr w:rsidR="00B03BFD" w:rsidRPr="00AE6343" w:rsidTr="004E3351">
        <w:trPr>
          <w:trHeight w:val="973"/>
        </w:trPr>
        <w:tc>
          <w:tcPr>
            <w:tcW w:w="2250" w:type="dxa"/>
            <w:gridSpan w:val="2"/>
            <w:vMerge/>
            <w:tcBorders>
              <w:left w:val="single" w:sz="18" w:space="0" w:color="548DD4"/>
              <w:bottom w:val="single" w:sz="18" w:space="0" w:color="4F81BD" w:themeColor="accent1"/>
              <w:right w:val="dotted" w:sz="4" w:space="0" w:color="00B0F0"/>
            </w:tcBorders>
          </w:tcPr>
          <w:p w:rsidR="00B03BFD" w:rsidRDefault="00B03BFD" w:rsidP="007A32D0">
            <w:pPr>
              <w:spacing w:after="0" w:line="240" w:lineRule="auto"/>
            </w:pPr>
          </w:p>
        </w:tc>
        <w:tc>
          <w:tcPr>
            <w:tcW w:w="7974" w:type="dxa"/>
            <w:gridSpan w:val="3"/>
            <w:tcBorders>
              <w:top w:val="dotted" w:sz="4" w:space="0" w:color="00B0F0"/>
              <w:left w:val="dotted" w:sz="4" w:space="0" w:color="00B0F0"/>
              <w:bottom w:val="single" w:sz="18" w:space="0" w:color="4F81BD" w:themeColor="accent1"/>
              <w:right w:val="single" w:sz="18" w:space="0" w:color="548DD4"/>
            </w:tcBorders>
            <w:vAlign w:val="center"/>
          </w:tcPr>
          <w:p w:rsidR="00B03BFD" w:rsidRPr="00AE6343" w:rsidRDefault="00B03BFD" w:rsidP="007A32D0">
            <w:pPr>
              <w:spacing w:before="20"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i/>
                <w:szCs w:val="16"/>
              </w:rPr>
              <w:t xml:space="preserve">Further documentation, videos and worked examples are available on the wiki: </w:t>
            </w:r>
            <w:hyperlink r:id="rId32" w:history="1">
              <w:r w:rsidRPr="00B03BFD">
                <w:rPr>
                  <w:rStyle w:val="Hyperlink"/>
                  <w:szCs w:val="16"/>
                </w:rPr>
                <w:t>wiki.q-researchsoftware.com</w:t>
              </w:r>
            </w:hyperlink>
            <w:r w:rsidR="00351C04">
              <w:rPr>
                <w:szCs w:val="16"/>
              </w:rPr>
              <w:t xml:space="preserve"> as well as the </w:t>
            </w:r>
            <w:proofErr w:type="spellStart"/>
            <w:r w:rsidR="00351C04">
              <w:rPr>
                <w:szCs w:val="16"/>
              </w:rPr>
              <w:t>Displayr</w:t>
            </w:r>
            <w:proofErr w:type="spellEnd"/>
            <w:r w:rsidR="00351C04">
              <w:rPr>
                <w:szCs w:val="16"/>
              </w:rPr>
              <w:t xml:space="preserve"> Blog: </w:t>
            </w:r>
            <w:hyperlink r:id="rId33" w:history="1">
              <w:r w:rsidR="004E3351" w:rsidRPr="00C542DF">
                <w:rPr>
                  <w:rStyle w:val="Hyperlink"/>
                  <w:szCs w:val="16"/>
                </w:rPr>
                <w:t>www.displayr.com/blog</w:t>
              </w:r>
            </w:hyperlink>
            <w:r w:rsidR="004E3351">
              <w:rPr>
                <w:szCs w:val="16"/>
              </w:rPr>
              <w:t xml:space="preserve"> </w:t>
            </w:r>
          </w:p>
        </w:tc>
      </w:tr>
      <w:tr w:rsidR="00D725CE" w:rsidRPr="00D06826" w:rsidTr="004E3351">
        <w:trPr>
          <w:gridAfter w:val="1"/>
          <w:wAfter w:w="333" w:type="dxa"/>
        </w:trPr>
        <w:tc>
          <w:tcPr>
            <w:tcW w:w="729" w:type="dxa"/>
          </w:tcPr>
          <w:p w:rsidR="00D725CE" w:rsidRPr="00D06826" w:rsidRDefault="0042477A" w:rsidP="00D725CE">
            <w:pPr>
              <w:spacing w:after="0" w:line="240" w:lineRule="auto"/>
            </w:pPr>
            <w:r>
              <w:lastRenderedPageBreak/>
              <w:br w:type="page"/>
            </w:r>
            <w:r w:rsidR="00FE510D">
              <w:rPr>
                <w:noProof/>
              </w:rPr>
              <w:drawing>
                <wp:inline distT="0" distB="0" distL="0" distR="0">
                  <wp:extent cx="326004" cy="326004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Q research software logo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77" cy="354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25CE" w:rsidRPr="00D06826">
              <w:t xml:space="preserve"> </w:t>
            </w:r>
          </w:p>
        </w:tc>
        <w:tc>
          <w:tcPr>
            <w:tcW w:w="9162" w:type="dxa"/>
            <w:gridSpan w:val="3"/>
          </w:tcPr>
          <w:p w:rsidR="00D725CE" w:rsidRPr="00D06826" w:rsidRDefault="00D725CE" w:rsidP="00D725CE">
            <w:pPr>
              <w:spacing w:after="0" w:line="240" w:lineRule="auto"/>
              <w:rPr>
                <w:b/>
                <w:color w:val="548DD4"/>
                <w:sz w:val="32"/>
              </w:rPr>
            </w:pPr>
            <w:r>
              <w:rPr>
                <w:b/>
                <w:color w:val="548DD4"/>
                <w:sz w:val="32"/>
              </w:rPr>
              <w:t>Question Types</w:t>
            </w:r>
          </w:p>
        </w:tc>
      </w:tr>
    </w:tbl>
    <w:tbl>
      <w:tblPr>
        <w:tblStyle w:val="TableGrid"/>
        <w:tblpPr w:leftFromText="180" w:rightFromText="180" w:vertAnchor="page" w:horzAnchor="margin" w:tblpY="1689"/>
        <w:tblW w:w="0" w:type="auto"/>
        <w:tblBorders>
          <w:top w:val="dotted" w:sz="4" w:space="0" w:color="548DD4"/>
          <w:left w:val="none" w:sz="0" w:space="0" w:color="auto"/>
          <w:bottom w:val="dotted" w:sz="4" w:space="0" w:color="548DD4"/>
          <w:right w:val="none" w:sz="0" w:space="0" w:color="auto"/>
          <w:insideH w:val="dotted" w:sz="4" w:space="0" w:color="548DD4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69"/>
        <w:gridCol w:w="3219"/>
        <w:gridCol w:w="4936"/>
      </w:tblGrid>
      <w:tr w:rsidR="00065E7D" w:rsidRPr="00E155B5" w:rsidTr="00065E7D">
        <w:tc>
          <w:tcPr>
            <w:tcW w:w="2069" w:type="dxa"/>
            <w:tcBorders>
              <w:top w:val="nil"/>
            </w:tcBorders>
            <w:shd w:val="clear" w:color="auto" w:fill="auto"/>
            <w:vAlign w:val="bottom"/>
          </w:tcPr>
          <w:p w:rsidR="00065E7D" w:rsidRPr="00E155B5" w:rsidRDefault="00065E7D" w:rsidP="00065E7D">
            <w:pPr>
              <w:autoSpaceDE w:val="0"/>
              <w:spacing w:beforeLines="40" w:before="96" w:afterLines="40" w:after="96" w:line="240" w:lineRule="auto"/>
              <w:rPr>
                <w:rFonts w:asciiTheme="minorHAnsi" w:hAnsiTheme="minorHAnsi" w:cstheme="minorHAnsi"/>
                <w:b/>
                <w:color w:val="548DD4"/>
                <w:sz w:val="18"/>
              </w:rPr>
            </w:pPr>
            <w:r w:rsidRPr="00E155B5">
              <w:rPr>
                <w:rStyle w:val="MenuChar"/>
                <w:rFonts w:asciiTheme="minorHAnsi" w:eastAsia="Calibri" w:hAnsiTheme="minorHAnsi" w:cstheme="minorHAnsi"/>
                <w:color w:val="548DD4"/>
                <w:sz w:val="18"/>
              </w:rPr>
              <w:t>Question Type</w:t>
            </w:r>
            <w:r w:rsidRPr="00E155B5">
              <w:rPr>
                <w:rFonts w:asciiTheme="minorHAnsi" w:hAnsiTheme="minorHAnsi" w:cstheme="minorHAnsi"/>
                <w:b/>
                <w:color w:val="548DD4"/>
                <w:sz w:val="18"/>
              </w:rPr>
              <w:fldChar w:fldCharType="begin"/>
            </w:r>
            <w:r w:rsidRPr="00E155B5">
              <w:rPr>
                <w:rFonts w:asciiTheme="minorHAnsi" w:hAnsiTheme="minorHAnsi" w:cstheme="minorHAnsi"/>
                <w:b/>
                <w:color w:val="548DD4"/>
                <w:sz w:val="18"/>
              </w:rPr>
              <w:instrText xml:space="preserve"> XE "Question Type" </w:instrText>
            </w:r>
            <w:r w:rsidRPr="00E155B5">
              <w:rPr>
                <w:rFonts w:asciiTheme="minorHAnsi" w:hAnsiTheme="minorHAnsi" w:cstheme="minorHAnsi"/>
                <w:b/>
                <w:color w:val="548DD4"/>
                <w:sz w:val="18"/>
              </w:rPr>
              <w:fldChar w:fldCharType="end"/>
            </w:r>
          </w:p>
        </w:tc>
        <w:tc>
          <w:tcPr>
            <w:tcW w:w="3219" w:type="dxa"/>
            <w:tcBorders>
              <w:top w:val="nil"/>
            </w:tcBorders>
            <w:shd w:val="clear" w:color="auto" w:fill="auto"/>
            <w:vAlign w:val="bottom"/>
          </w:tcPr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rFonts w:asciiTheme="minorHAnsi" w:hAnsiTheme="minorHAnsi" w:cstheme="minorHAnsi"/>
                <w:b/>
                <w:bCs/>
                <w:color w:val="548DD4"/>
                <w:sz w:val="18"/>
              </w:rPr>
            </w:pPr>
            <w:r w:rsidRPr="00E155B5">
              <w:rPr>
                <w:rFonts w:asciiTheme="minorHAnsi" w:hAnsiTheme="minorHAnsi" w:cstheme="minorHAnsi"/>
                <w:b/>
                <w:bCs/>
                <w:color w:val="548DD4"/>
                <w:sz w:val="18"/>
              </w:rPr>
              <w:t>Description</w:t>
            </w:r>
          </w:p>
        </w:tc>
        <w:tc>
          <w:tcPr>
            <w:tcW w:w="4936" w:type="dxa"/>
            <w:tcBorders>
              <w:top w:val="nil"/>
            </w:tcBorders>
            <w:shd w:val="clear" w:color="auto" w:fill="auto"/>
            <w:vAlign w:val="bottom"/>
          </w:tcPr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rFonts w:asciiTheme="minorHAnsi" w:hAnsiTheme="minorHAnsi" w:cstheme="minorHAnsi"/>
                <w:b/>
                <w:bCs/>
                <w:color w:val="548DD4"/>
                <w:sz w:val="18"/>
              </w:rPr>
            </w:pPr>
            <w:r w:rsidRPr="00E155B5">
              <w:rPr>
                <w:rFonts w:asciiTheme="minorHAnsi" w:hAnsiTheme="minorHAnsi" w:cstheme="minorHAnsi"/>
                <w:b/>
                <w:bCs/>
                <w:color w:val="548DD4"/>
                <w:sz w:val="18"/>
              </w:rPr>
              <w:t>Example</w:t>
            </w:r>
          </w:p>
        </w:tc>
      </w:tr>
      <w:tr w:rsidR="00065E7D" w:rsidRPr="00B57B4B" w:rsidTr="00065E7D">
        <w:tc>
          <w:tcPr>
            <w:tcW w:w="2069" w:type="dxa"/>
            <w:shd w:val="clear" w:color="auto" w:fill="auto"/>
          </w:tcPr>
          <w:p w:rsidR="00065E7D" w:rsidRPr="00E155B5" w:rsidRDefault="00065E7D" w:rsidP="00065E7D">
            <w:pPr>
              <w:autoSpaceDE w:val="0"/>
              <w:spacing w:beforeLines="40" w:before="96" w:afterLines="40" w:after="96" w:line="240" w:lineRule="auto"/>
              <w:ind w:left="425"/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744256" behindDoc="0" locked="0" layoutInCell="1" allowOverlap="1" wp14:anchorId="3607EC4D" wp14:editId="6901195E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45545</wp:posOffset>
                  </wp:positionV>
                  <wp:extent cx="193601" cy="170121"/>
                  <wp:effectExtent l="0" t="0" r="0" b="1905"/>
                  <wp:wrapNone/>
                  <wp:docPr id="119" name="Picture 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 t="2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01" cy="170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Style w:val="MenuChar"/>
                <w:rFonts w:eastAsia="Calibri"/>
                <w:sz w:val="16"/>
              </w:rPr>
              <w:t>Text</w:t>
            </w:r>
            <w:r w:rsidRPr="00E155B5">
              <w:fldChar w:fldCharType="begin"/>
            </w:r>
            <w:r w:rsidRPr="00E155B5">
              <w:instrText xml:space="preserve"> XE "Text" </w:instrText>
            </w:r>
            <w:r w:rsidRPr="00E155B5">
              <w:fldChar w:fldCharType="end"/>
            </w:r>
          </w:p>
        </w:tc>
        <w:tc>
          <w:tcPr>
            <w:tcW w:w="3219" w:type="dxa"/>
            <w:shd w:val="clear" w:color="auto" w:fill="auto"/>
          </w:tcPr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sz w:val="18"/>
              </w:rPr>
            </w:pPr>
            <w:r w:rsidRPr="00E155B5">
              <w:rPr>
                <w:sz w:val="18"/>
              </w:rPr>
              <w:t>Each observation in the data file contains text.</w:t>
            </w:r>
          </w:p>
        </w:tc>
        <w:tc>
          <w:tcPr>
            <w:tcW w:w="4936" w:type="dxa"/>
            <w:shd w:val="clear" w:color="auto" w:fill="auto"/>
          </w:tcPr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>What is you</w:t>
            </w:r>
            <w:bookmarkStart w:id="1" w:name="_GoBack"/>
            <w:bookmarkEnd w:id="1"/>
            <w:r w:rsidRPr="00E155B5">
              <w:rPr>
                <w:rFonts w:ascii="Tahoma" w:hAnsi="Tahoma" w:cs="Tahoma"/>
              </w:rPr>
              <w:t xml:space="preserve">r name? </w:t>
            </w:r>
            <w:r w:rsidRPr="00E155B5">
              <w:rPr>
                <w:rFonts w:ascii="Tahoma" w:hAnsi="Tahoma" w:cs="Tahoma"/>
              </w:rPr>
              <w:tab/>
              <w:t>_____________</w:t>
            </w:r>
          </w:p>
        </w:tc>
      </w:tr>
      <w:tr w:rsidR="00065E7D" w:rsidRPr="00B57B4B" w:rsidTr="00065E7D">
        <w:tc>
          <w:tcPr>
            <w:tcW w:w="2069" w:type="dxa"/>
            <w:shd w:val="clear" w:color="auto" w:fill="auto"/>
          </w:tcPr>
          <w:p w:rsidR="00065E7D" w:rsidRPr="00E155B5" w:rsidRDefault="00065E7D" w:rsidP="00065E7D">
            <w:pPr>
              <w:autoSpaceDE w:val="0"/>
              <w:spacing w:beforeLines="40" w:before="96" w:afterLines="40" w:after="96" w:line="240" w:lineRule="auto"/>
              <w:ind w:left="425"/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746304" behindDoc="0" locked="0" layoutInCell="1" allowOverlap="1" wp14:anchorId="6A370B5B" wp14:editId="5CBB849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69675</wp:posOffset>
                  </wp:positionV>
                  <wp:extent cx="194493" cy="177952"/>
                  <wp:effectExtent l="0" t="0" r="0" b="0"/>
                  <wp:wrapNone/>
                  <wp:docPr id="120" name="Picture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 t="3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93" cy="177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Style w:val="MenuChar"/>
                <w:rFonts w:eastAsia="Calibri"/>
                <w:sz w:val="16"/>
              </w:rPr>
              <w:t>Text – Multi</w:t>
            </w:r>
            <w:r w:rsidRPr="00E155B5">
              <w:fldChar w:fldCharType="begin"/>
            </w:r>
            <w:r w:rsidRPr="00E155B5">
              <w:instrText xml:space="preserve"> XE "Text – Multi" </w:instrText>
            </w:r>
            <w:r w:rsidRPr="00E155B5">
              <w:fldChar w:fldCharType="end"/>
            </w:r>
          </w:p>
        </w:tc>
        <w:tc>
          <w:tcPr>
            <w:tcW w:w="3219" w:type="dxa"/>
            <w:shd w:val="clear" w:color="auto" w:fill="auto"/>
          </w:tcPr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sz w:val="18"/>
              </w:rPr>
            </w:pPr>
            <w:r w:rsidRPr="00E155B5">
              <w:rPr>
                <w:sz w:val="18"/>
              </w:rPr>
              <w:t>Multiple related fields of text for each observation in the data file.</w:t>
            </w:r>
          </w:p>
        </w:tc>
        <w:tc>
          <w:tcPr>
            <w:tcW w:w="4936" w:type="dxa"/>
            <w:shd w:val="clear" w:color="auto" w:fill="auto"/>
          </w:tcPr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>Please type in the names of your three favorite soft drinks</w:t>
            </w:r>
          </w:p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>1.___</w:t>
            </w:r>
            <w:proofErr w:type="gramStart"/>
            <w:r w:rsidRPr="00E155B5">
              <w:rPr>
                <w:rFonts w:ascii="Tahoma" w:hAnsi="Tahoma" w:cs="Tahoma"/>
              </w:rPr>
              <w:t>_  2</w:t>
            </w:r>
            <w:proofErr w:type="gramEnd"/>
            <w:r w:rsidRPr="00E155B5">
              <w:rPr>
                <w:rFonts w:ascii="Tahoma" w:hAnsi="Tahoma" w:cs="Tahoma"/>
              </w:rPr>
              <w:t>. ___</w:t>
            </w:r>
            <w:proofErr w:type="gramStart"/>
            <w:r w:rsidRPr="00E155B5">
              <w:rPr>
                <w:rFonts w:ascii="Tahoma" w:hAnsi="Tahoma" w:cs="Tahoma"/>
              </w:rPr>
              <w:t>_  3</w:t>
            </w:r>
            <w:proofErr w:type="gramEnd"/>
            <w:r w:rsidRPr="00E155B5">
              <w:rPr>
                <w:rFonts w:ascii="Tahoma" w:hAnsi="Tahoma" w:cs="Tahoma"/>
              </w:rPr>
              <w:t>.____</w:t>
            </w:r>
          </w:p>
        </w:tc>
      </w:tr>
      <w:tr w:rsidR="00065E7D" w:rsidRPr="00B57B4B" w:rsidTr="00065E7D">
        <w:tc>
          <w:tcPr>
            <w:tcW w:w="2069" w:type="dxa"/>
            <w:shd w:val="clear" w:color="auto" w:fill="auto"/>
          </w:tcPr>
          <w:p w:rsidR="00065E7D" w:rsidRPr="00E155B5" w:rsidRDefault="00065E7D" w:rsidP="00065E7D">
            <w:pPr>
              <w:autoSpaceDE w:val="0"/>
              <w:spacing w:beforeLines="40" w:before="96" w:afterLines="40" w:after="96" w:line="240" w:lineRule="auto"/>
              <w:ind w:left="425"/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745280" behindDoc="0" locked="0" layoutInCell="1" allowOverlap="1" wp14:anchorId="20DA693A" wp14:editId="76039DC6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58880</wp:posOffset>
                  </wp:positionV>
                  <wp:extent cx="172591" cy="183427"/>
                  <wp:effectExtent l="0" t="0" r="0" b="7620"/>
                  <wp:wrapNone/>
                  <wp:docPr id="121" name="Picture 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1" cy="183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Style w:val="MenuChar"/>
                <w:rFonts w:eastAsia="Calibri"/>
                <w:sz w:val="16"/>
              </w:rPr>
              <w:t>Pick One</w:t>
            </w:r>
            <w:r w:rsidRPr="00E155B5">
              <w:fldChar w:fldCharType="begin"/>
            </w:r>
            <w:r w:rsidRPr="00E155B5">
              <w:instrText xml:space="preserve"> XE "Pick One" </w:instrText>
            </w:r>
            <w:r w:rsidRPr="00E155B5">
              <w:fldChar w:fldCharType="end"/>
            </w:r>
          </w:p>
        </w:tc>
        <w:tc>
          <w:tcPr>
            <w:tcW w:w="3219" w:type="dxa"/>
            <w:shd w:val="clear" w:color="auto" w:fill="auto"/>
          </w:tcPr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sz w:val="18"/>
              </w:rPr>
            </w:pPr>
            <w:r w:rsidRPr="00E155B5">
              <w:rPr>
                <w:sz w:val="18"/>
              </w:rPr>
              <w:t xml:space="preserve">A set of mutually exclusive and exhaustive categories (i.e., </w:t>
            </w:r>
            <w:r w:rsidRPr="00E155B5">
              <w:rPr>
                <w:i/>
                <w:iCs/>
                <w:sz w:val="18"/>
              </w:rPr>
              <w:t xml:space="preserve">nominal </w:t>
            </w:r>
            <w:r w:rsidRPr="00E155B5">
              <w:rPr>
                <w:sz w:val="18"/>
              </w:rPr>
              <w:t xml:space="preserve">or </w:t>
            </w:r>
            <w:r w:rsidRPr="00E155B5">
              <w:rPr>
                <w:i/>
                <w:iCs/>
                <w:sz w:val="18"/>
              </w:rPr>
              <w:t xml:space="preserve">ordinal </w:t>
            </w:r>
            <w:r w:rsidRPr="00E155B5">
              <w:rPr>
                <w:sz w:val="18"/>
              </w:rPr>
              <w:t>scales).</w:t>
            </w:r>
          </w:p>
        </w:tc>
        <w:tc>
          <w:tcPr>
            <w:tcW w:w="4936" w:type="dxa"/>
            <w:shd w:val="clear" w:color="auto" w:fill="auto"/>
          </w:tcPr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 xml:space="preserve">Are you...          </w:t>
            </w:r>
            <w:r w:rsidRPr="00E155B5">
              <w:rPr>
                <w:rFonts w:ascii="Tahoma" w:hAnsi="Tahoma" w:cs="Tahoma"/>
              </w:rPr>
              <w:tab/>
            </w:r>
            <w:r w:rsidRPr="003B355C">
              <w:rPr>
                <w:rFonts w:ascii="Tahoma" w:hAnsi="Tahoma" w:cs="Tahoma"/>
              </w:rPr>
              <w:sym w:font="Wingdings" w:char="006D"/>
            </w:r>
            <w:r w:rsidRPr="003B355C">
              <w:rPr>
                <w:rFonts w:ascii="Tahoma" w:hAnsi="Tahoma" w:cs="Tahoma"/>
              </w:rPr>
              <w:t xml:space="preserve"> </w:t>
            </w:r>
            <w:r w:rsidRPr="00E155B5">
              <w:rPr>
                <w:rFonts w:ascii="Tahoma" w:hAnsi="Tahoma" w:cs="Tahoma"/>
              </w:rPr>
              <w:t>Male</w:t>
            </w:r>
            <w:r w:rsidRPr="00E155B5">
              <w:rPr>
                <w:rFonts w:ascii="Tahoma" w:hAnsi="Tahoma" w:cs="Tahoma"/>
              </w:rPr>
              <w:tab/>
            </w:r>
            <w:r w:rsidRPr="003B355C">
              <w:rPr>
                <w:rFonts w:ascii="Tahoma" w:hAnsi="Tahoma" w:cs="Tahoma"/>
              </w:rPr>
              <w:sym w:font="Wingdings" w:char="006D"/>
            </w:r>
            <w:r w:rsidRPr="003B355C">
              <w:rPr>
                <w:rFonts w:ascii="Tahoma" w:hAnsi="Tahoma" w:cs="Tahoma"/>
              </w:rPr>
              <w:t xml:space="preserve"> </w:t>
            </w:r>
            <w:r w:rsidRPr="00E155B5">
              <w:rPr>
                <w:rFonts w:ascii="Tahoma" w:hAnsi="Tahoma" w:cs="Tahoma"/>
              </w:rPr>
              <w:t>Female</w:t>
            </w:r>
          </w:p>
        </w:tc>
      </w:tr>
      <w:tr w:rsidR="00065E7D" w:rsidRPr="00B57B4B" w:rsidTr="00065E7D">
        <w:tc>
          <w:tcPr>
            <w:tcW w:w="2069" w:type="dxa"/>
            <w:shd w:val="clear" w:color="auto" w:fill="auto"/>
          </w:tcPr>
          <w:p w:rsidR="00065E7D" w:rsidRPr="00E155B5" w:rsidRDefault="00065E7D" w:rsidP="00065E7D">
            <w:pPr>
              <w:autoSpaceDE w:val="0"/>
              <w:spacing w:beforeLines="40" w:before="96" w:afterLines="40" w:after="96" w:line="240" w:lineRule="auto"/>
              <w:ind w:left="425"/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747328" behindDoc="0" locked="0" layoutInCell="1" allowOverlap="1" wp14:anchorId="03C8AE9E" wp14:editId="44DF9646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73485</wp:posOffset>
                  </wp:positionV>
                  <wp:extent cx="198755" cy="173990"/>
                  <wp:effectExtent l="0" t="0" r="0" b="0"/>
                  <wp:wrapNone/>
                  <wp:docPr id="124" name="Picture 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 t="1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Style w:val="MenuChar"/>
                <w:rFonts w:eastAsia="Calibri"/>
                <w:sz w:val="16"/>
              </w:rPr>
              <w:t>Pick One – Multi</w:t>
            </w:r>
            <w:r w:rsidRPr="00E155B5">
              <w:fldChar w:fldCharType="begin"/>
            </w:r>
            <w:r w:rsidRPr="00E155B5">
              <w:instrText xml:space="preserve"> XE "Pick One – Multi" </w:instrText>
            </w:r>
            <w:r w:rsidRPr="00E155B5">
              <w:fldChar w:fldCharType="end"/>
            </w:r>
          </w:p>
        </w:tc>
        <w:tc>
          <w:tcPr>
            <w:tcW w:w="3219" w:type="dxa"/>
            <w:shd w:val="clear" w:color="auto" w:fill="auto"/>
          </w:tcPr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sz w:val="18"/>
              </w:rPr>
            </w:pPr>
            <w:r w:rsidRPr="00E155B5">
              <w:rPr>
                <w:sz w:val="18"/>
              </w:rPr>
              <w:t xml:space="preserve">A series of </w:t>
            </w:r>
            <w:r w:rsidRPr="00E155B5">
              <w:rPr>
                <w:rStyle w:val="MenuChar"/>
                <w:rFonts w:eastAsia="Calibri"/>
                <w:sz w:val="16"/>
              </w:rPr>
              <w:t>Pick One</w:t>
            </w:r>
            <w:r w:rsidRPr="00E155B5">
              <w:t xml:space="preserve"> </w:t>
            </w:r>
            <w:r w:rsidRPr="00E155B5">
              <w:rPr>
                <w:sz w:val="18"/>
              </w:rPr>
              <w:t>questions sharing the same scale points.</w:t>
            </w:r>
          </w:p>
        </w:tc>
        <w:tc>
          <w:tcPr>
            <w:tcW w:w="4936" w:type="dxa"/>
            <w:shd w:val="clear" w:color="auto" w:fill="auto"/>
          </w:tcPr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 xml:space="preserve">Please rate your satisfaction with the following </w:t>
            </w:r>
            <w:r>
              <w:rPr>
                <w:rFonts w:ascii="Tahoma" w:hAnsi="Tahoma" w:cs="Tahoma"/>
              </w:rPr>
              <w:t>airlines:</w:t>
            </w:r>
          </w:p>
          <w:p w:rsidR="00065E7D" w:rsidRPr="00E155B5" w:rsidRDefault="00065E7D" w:rsidP="00065E7D">
            <w:pPr>
              <w:keepLines/>
              <w:spacing w:before="0" w:after="0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ab/>
            </w:r>
            <w:r w:rsidRPr="00E155B5">
              <w:rPr>
                <w:rFonts w:ascii="Tahoma" w:hAnsi="Tahoma" w:cs="Tahoma"/>
              </w:rPr>
              <w:tab/>
              <w:t>Low</w:t>
            </w:r>
            <w:r w:rsidRPr="00E155B5">
              <w:rPr>
                <w:rFonts w:ascii="Tahoma" w:hAnsi="Tahoma" w:cs="Tahoma"/>
              </w:rPr>
              <w:tab/>
              <w:t>Med</w:t>
            </w:r>
            <w:r w:rsidRPr="00E155B5">
              <w:rPr>
                <w:rFonts w:ascii="Tahoma" w:hAnsi="Tahoma" w:cs="Tahoma"/>
              </w:rPr>
              <w:tab/>
              <w:t>High</w:t>
            </w:r>
          </w:p>
          <w:p w:rsidR="00065E7D" w:rsidRPr="00E155B5" w:rsidRDefault="00065E7D" w:rsidP="00065E7D">
            <w:pPr>
              <w:keepLines/>
              <w:spacing w:before="0"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United        </w:t>
            </w:r>
            <w:r w:rsidRPr="00E155B5">
              <w:rPr>
                <w:rFonts w:ascii="Tahoma" w:hAnsi="Tahoma" w:cs="Tahoma"/>
              </w:rPr>
              <w:tab/>
              <w:t xml:space="preserve"> </w:t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ab/>
              <w:t xml:space="preserve">  </w:t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ab/>
              <w:t xml:space="preserve">  </w:t>
            </w:r>
            <w:r w:rsidRPr="00E155B5">
              <w:rPr>
                <w:rFonts w:ascii="Tahoma" w:hAnsi="Tahoma" w:cs="Tahoma"/>
              </w:rPr>
              <w:sym w:font="Webdings" w:char="0031"/>
            </w:r>
          </w:p>
          <w:p w:rsidR="00065E7D" w:rsidRPr="00E155B5" w:rsidRDefault="00065E7D" w:rsidP="00065E7D">
            <w:pPr>
              <w:keepLines/>
              <w:spacing w:before="0"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British Airways</w:t>
            </w:r>
            <w:r w:rsidRPr="00E155B5">
              <w:rPr>
                <w:rFonts w:ascii="Tahoma" w:hAnsi="Tahoma" w:cs="Tahoma"/>
              </w:rPr>
              <w:tab/>
              <w:t xml:space="preserve"> </w:t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ab/>
              <w:t xml:space="preserve">  </w:t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ab/>
              <w:t xml:space="preserve">  </w:t>
            </w:r>
            <w:r w:rsidRPr="00E155B5">
              <w:rPr>
                <w:rFonts w:ascii="Tahoma" w:hAnsi="Tahoma" w:cs="Tahoma"/>
              </w:rPr>
              <w:sym w:font="Webdings" w:char="0031"/>
            </w:r>
          </w:p>
          <w:p w:rsidR="00065E7D" w:rsidRPr="00E155B5" w:rsidRDefault="00065E7D" w:rsidP="00065E7D">
            <w:pPr>
              <w:keepLines/>
              <w:spacing w:before="0" w:afterLines="40" w:after="96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Qantas</w:t>
            </w:r>
            <w:r w:rsidRPr="00E155B5"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 xml:space="preserve">              </w:t>
            </w:r>
            <w:r w:rsidRPr="00E155B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6"/>
              </w:rPr>
              <w:t xml:space="preserve"> </w:t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ab/>
              <w:t xml:space="preserve">  </w:t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ab/>
              <w:t xml:space="preserve">  </w:t>
            </w:r>
            <w:r w:rsidRPr="00E155B5">
              <w:rPr>
                <w:rFonts w:ascii="Tahoma" w:hAnsi="Tahoma" w:cs="Tahoma"/>
              </w:rPr>
              <w:sym w:font="Webdings" w:char="0031"/>
            </w:r>
          </w:p>
        </w:tc>
      </w:tr>
      <w:tr w:rsidR="00065E7D" w:rsidRPr="00B57B4B" w:rsidTr="00065E7D">
        <w:trPr>
          <w:trHeight w:val="395"/>
        </w:trPr>
        <w:tc>
          <w:tcPr>
            <w:tcW w:w="2069" w:type="dxa"/>
            <w:shd w:val="clear" w:color="auto" w:fill="auto"/>
          </w:tcPr>
          <w:p w:rsidR="00065E7D" w:rsidRPr="00E155B5" w:rsidRDefault="00065E7D" w:rsidP="00065E7D">
            <w:pPr>
              <w:autoSpaceDE w:val="0"/>
              <w:spacing w:beforeLines="40" w:before="96" w:afterLines="40" w:after="96" w:line="240" w:lineRule="auto"/>
              <w:ind w:left="425"/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755520" behindDoc="0" locked="0" layoutInCell="1" allowOverlap="1" wp14:anchorId="5094E215" wp14:editId="7AB2139F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76660</wp:posOffset>
                  </wp:positionV>
                  <wp:extent cx="194493" cy="158788"/>
                  <wp:effectExtent l="0" t="0" r="0" b="0"/>
                  <wp:wrapNone/>
                  <wp:docPr id="125" name="Picture 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 t="4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93" cy="158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Style w:val="MenuChar"/>
                <w:rFonts w:eastAsia="Calibri"/>
                <w:sz w:val="16"/>
              </w:rPr>
              <w:t>Number</w:t>
            </w:r>
            <w:r w:rsidRPr="00E155B5">
              <w:fldChar w:fldCharType="begin"/>
            </w:r>
            <w:r w:rsidRPr="00E155B5">
              <w:instrText xml:space="preserve"> XE "Number" </w:instrText>
            </w:r>
            <w:r w:rsidRPr="00E155B5">
              <w:fldChar w:fldCharType="end"/>
            </w:r>
          </w:p>
        </w:tc>
        <w:tc>
          <w:tcPr>
            <w:tcW w:w="3219" w:type="dxa"/>
            <w:shd w:val="clear" w:color="auto" w:fill="auto"/>
          </w:tcPr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sz w:val="18"/>
              </w:rPr>
            </w:pPr>
            <w:r w:rsidRPr="00E155B5">
              <w:rPr>
                <w:sz w:val="18"/>
              </w:rPr>
              <w:t xml:space="preserve">A numeric variable (i.e., </w:t>
            </w:r>
            <w:r w:rsidRPr="00E155B5">
              <w:rPr>
                <w:i/>
                <w:iCs/>
                <w:sz w:val="18"/>
              </w:rPr>
              <w:t xml:space="preserve">interval </w:t>
            </w:r>
            <w:r w:rsidRPr="00E155B5">
              <w:rPr>
                <w:sz w:val="18"/>
              </w:rPr>
              <w:t xml:space="preserve">or </w:t>
            </w:r>
            <w:r w:rsidRPr="00E155B5">
              <w:rPr>
                <w:i/>
                <w:iCs/>
                <w:sz w:val="18"/>
              </w:rPr>
              <w:t xml:space="preserve">ratio </w:t>
            </w:r>
            <w:r w:rsidRPr="00E155B5">
              <w:rPr>
                <w:sz w:val="18"/>
              </w:rPr>
              <w:t>scale).</w:t>
            </w:r>
          </w:p>
        </w:tc>
        <w:tc>
          <w:tcPr>
            <w:tcW w:w="4936" w:type="dxa"/>
            <w:shd w:val="clear" w:color="auto" w:fill="auto"/>
          </w:tcPr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>How many glasses of wine did you drink last night? ____</w:t>
            </w:r>
            <w:r w:rsidRPr="00E155B5">
              <w:rPr>
                <w:rFonts w:ascii="Tahoma" w:hAnsi="Tahoma" w:cs="Tahoma"/>
              </w:rPr>
              <w:tab/>
            </w:r>
          </w:p>
        </w:tc>
      </w:tr>
      <w:tr w:rsidR="00065E7D" w:rsidRPr="00B57B4B" w:rsidTr="00065E7D">
        <w:tc>
          <w:tcPr>
            <w:tcW w:w="2069" w:type="dxa"/>
            <w:shd w:val="clear" w:color="auto" w:fill="auto"/>
          </w:tcPr>
          <w:p w:rsidR="00065E7D" w:rsidRPr="00E155B5" w:rsidRDefault="00065E7D" w:rsidP="00065E7D">
            <w:pPr>
              <w:autoSpaceDE w:val="0"/>
              <w:spacing w:beforeLines="40" w:before="96" w:afterLines="40" w:after="96" w:line="240" w:lineRule="auto"/>
              <w:ind w:left="425"/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756544" behindDoc="0" locked="0" layoutInCell="1" allowOverlap="1" wp14:anchorId="1CA7AC5B" wp14:editId="678BE09E">
                  <wp:simplePos x="0" y="0"/>
                  <wp:positionH relativeFrom="column">
                    <wp:posOffset>4905</wp:posOffset>
                  </wp:positionH>
                  <wp:positionV relativeFrom="paragraph">
                    <wp:posOffset>62230</wp:posOffset>
                  </wp:positionV>
                  <wp:extent cx="213360" cy="186055"/>
                  <wp:effectExtent l="0" t="0" r="0" b="4445"/>
                  <wp:wrapNone/>
                  <wp:docPr id="127" name="Picture 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Style w:val="MenuChar"/>
                <w:rFonts w:eastAsia="Calibri"/>
                <w:sz w:val="16"/>
              </w:rPr>
              <w:t>Number – Multi</w:t>
            </w:r>
            <w:r w:rsidRPr="00E155B5">
              <w:fldChar w:fldCharType="begin"/>
            </w:r>
            <w:r w:rsidRPr="00E155B5">
              <w:instrText xml:space="preserve"> XE "Number – Multi" </w:instrText>
            </w:r>
            <w:r w:rsidRPr="00E155B5">
              <w:fldChar w:fldCharType="end"/>
            </w:r>
          </w:p>
        </w:tc>
        <w:tc>
          <w:tcPr>
            <w:tcW w:w="3219" w:type="dxa"/>
            <w:shd w:val="clear" w:color="auto" w:fill="auto"/>
          </w:tcPr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sz w:val="18"/>
              </w:rPr>
            </w:pPr>
            <w:r w:rsidRPr="00E155B5">
              <w:rPr>
                <w:sz w:val="18"/>
              </w:rPr>
              <w:t>A series of numeric variables measured on the same scale.</w:t>
            </w:r>
          </w:p>
        </w:tc>
        <w:tc>
          <w:tcPr>
            <w:tcW w:w="4936" w:type="dxa"/>
            <w:shd w:val="clear" w:color="auto" w:fill="auto"/>
          </w:tcPr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>Next to the brands below, please indicate how many times you have purchased them in the past week</w:t>
            </w:r>
          </w:p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>Coke ___ Pepsi ___ Fanta ___</w:t>
            </w:r>
          </w:p>
        </w:tc>
      </w:tr>
      <w:tr w:rsidR="00065E7D" w:rsidRPr="00B57B4B" w:rsidTr="00065E7D">
        <w:tc>
          <w:tcPr>
            <w:tcW w:w="2069" w:type="dxa"/>
            <w:shd w:val="clear" w:color="auto" w:fill="auto"/>
          </w:tcPr>
          <w:p w:rsidR="00065E7D" w:rsidRPr="00E155B5" w:rsidRDefault="00065E7D" w:rsidP="00065E7D">
            <w:pPr>
              <w:autoSpaceDE w:val="0"/>
              <w:spacing w:beforeLines="40" w:before="96" w:afterLines="40" w:after="96" w:line="240" w:lineRule="auto"/>
              <w:ind w:left="425"/>
              <w:rPr>
                <w:rStyle w:val="MenuChar"/>
                <w:rFonts w:eastAsia="Calibri"/>
                <w:sz w:val="16"/>
              </w:rPr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751424" behindDoc="0" locked="0" layoutInCell="1" allowOverlap="1" wp14:anchorId="7C350B20" wp14:editId="19F8C2E3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69675</wp:posOffset>
                  </wp:positionV>
                  <wp:extent cx="180804" cy="175215"/>
                  <wp:effectExtent l="0" t="0" r="0" b="0"/>
                  <wp:wrapNone/>
                  <wp:docPr id="129" name="Picture 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04" cy="17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Style w:val="MenuChar"/>
                <w:rFonts w:eastAsia="Calibri"/>
                <w:sz w:val="16"/>
              </w:rPr>
              <w:t>Pick Any</w:t>
            </w:r>
          </w:p>
          <w:p w:rsidR="00065E7D" w:rsidRPr="00E155B5" w:rsidRDefault="00065E7D" w:rsidP="00065E7D">
            <w:pPr>
              <w:autoSpaceDE w:val="0"/>
              <w:spacing w:beforeLines="40" w:before="96" w:afterLines="40" w:after="96" w:line="240" w:lineRule="auto"/>
              <w:ind w:left="425"/>
            </w:pPr>
            <w:r w:rsidRPr="00E155B5">
              <w:fldChar w:fldCharType="begin"/>
            </w:r>
            <w:r w:rsidRPr="00E155B5">
              <w:instrText xml:space="preserve"> XE "Pick Any" </w:instrText>
            </w:r>
            <w:r w:rsidRPr="00E155B5">
              <w:fldChar w:fldCharType="end"/>
            </w:r>
          </w:p>
        </w:tc>
        <w:tc>
          <w:tcPr>
            <w:tcW w:w="3219" w:type="dxa"/>
            <w:shd w:val="clear" w:color="auto" w:fill="auto"/>
          </w:tcPr>
          <w:p w:rsidR="00065E7D" w:rsidRPr="00E155B5" w:rsidRDefault="00065E7D" w:rsidP="00065E7D">
            <w:pPr>
              <w:keepLines/>
              <w:autoSpaceDE w:val="0"/>
              <w:spacing w:beforeLines="40" w:before="96" w:afterLines="40" w:after="96" w:line="240" w:lineRule="auto"/>
              <w:rPr>
                <w:sz w:val="18"/>
              </w:rPr>
            </w:pPr>
            <w:r w:rsidRPr="00E155B5">
              <w:rPr>
                <w:sz w:val="18"/>
              </w:rPr>
              <w:t xml:space="preserve">What is usually referred to in market research as a multiple response or multi question.  Respondents are asked to pick all that apply from a list of options.  </w:t>
            </w:r>
          </w:p>
        </w:tc>
        <w:tc>
          <w:tcPr>
            <w:tcW w:w="4936" w:type="dxa"/>
            <w:shd w:val="clear" w:color="auto" w:fill="auto"/>
          </w:tcPr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>Which of the following have you bought in the past week?</w:t>
            </w:r>
            <w:r w:rsidRPr="00E155B5">
              <w:rPr>
                <w:rFonts w:ascii="Tahoma" w:hAnsi="Tahoma" w:cs="Tahoma"/>
              </w:rPr>
              <w:br/>
            </w:r>
          </w:p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 xml:space="preserve"> Coke</w:t>
            </w:r>
            <w:r w:rsidRPr="00E155B5">
              <w:rPr>
                <w:rFonts w:ascii="Tahoma" w:hAnsi="Tahoma" w:cs="Tahoma"/>
              </w:rPr>
              <w:tab/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 xml:space="preserve"> Pepsi</w:t>
            </w:r>
            <w:r w:rsidRPr="00E155B5">
              <w:rPr>
                <w:rFonts w:ascii="Tahoma" w:hAnsi="Tahoma" w:cs="Tahoma"/>
              </w:rPr>
              <w:tab/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 xml:space="preserve"> Fanta</w:t>
            </w:r>
          </w:p>
        </w:tc>
      </w:tr>
      <w:tr w:rsidR="00065E7D" w:rsidRPr="00B57B4B" w:rsidTr="00065E7D">
        <w:trPr>
          <w:trHeight w:val="562"/>
        </w:trPr>
        <w:tc>
          <w:tcPr>
            <w:tcW w:w="2069" w:type="dxa"/>
            <w:shd w:val="clear" w:color="auto" w:fill="auto"/>
          </w:tcPr>
          <w:p w:rsidR="00065E7D" w:rsidRPr="00E155B5" w:rsidRDefault="00065E7D" w:rsidP="00065E7D">
            <w:pPr>
              <w:autoSpaceDE w:val="0"/>
              <w:spacing w:beforeLines="40" w:before="96" w:afterLines="40" w:after="96" w:line="240" w:lineRule="auto"/>
              <w:ind w:left="425" w:right="-288"/>
              <w:rPr>
                <w:rFonts w:ascii="Arial" w:hAnsi="Arial"/>
                <w:b/>
              </w:rPr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754496" behindDoc="0" locked="0" layoutInCell="1" allowOverlap="1" wp14:anchorId="77594678" wp14:editId="36F158CA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75390</wp:posOffset>
                  </wp:positionV>
                  <wp:extent cx="180804" cy="175215"/>
                  <wp:effectExtent l="0" t="0" r="0" b="0"/>
                  <wp:wrapNone/>
                  <wp:docPr id="27" name="Picture 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04" cy="17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Style w:val="MenuChar"/>
                <w:rFonts w:eastAsia="Calibri"/>
                <w:sz w:val="16"/>
              </w:rPr>
              <w:t xml:space="preserve">Pick Any – Compact </w:t>
            </w:r>
            <w:r w:rsidRPr="00E155B5">
              <w:fldChar w:fldCharType="begin"/>
            </w:r>
            <w:r w:rsidRPr="00E155B5">
              <w:instrText xml:space="preserve"> XE "Pick Any" </w:instrText>
            </w:r>
            <w:r w:rsidRPr="00E155B5">
              <w:fldChar w:fldCharType="end"/>
            </w:r>
          </w:p>
        </w:tc>
        <w:tc>
          <w:tcPr>
            <w:tcW w:w="8155" w:type="dxa"/>
            <w:gridSpan w:val="2"/>
            <w:shd w:val="clear" w:color="auto" w:fill="auto"/>
          </w:tcPr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sz w:val="18"/>
              </w:rPr>
            </w:pPr>
            <w:r w:rsidRPr="00E155B5">
              <w:rPr>
                <w:sz w:val="18"/>
              </w:rPr>
              <w:t xml:space="preserve">Same as </w:t>
            </w:r>
            <w:r w:rsidRPr="00E155B5">
              <w:rPr>
                <w:rStyle w:val="MenuChar"/>
                <w:rFonts w:eastAsia="Calibri"/>
                <w:sz w:val="16"/>
              </w:rPr>
              <w:t xml:space="preserve">Pick Any </w:t>
            </w:r>
            <w:r w:rsidRPr="00E155B5">
              <w:rPr>
                <w:sz w:val="18"/>
              </w:rPr>
              <w:t xml:space="preserve">but stored in a more compact format (see the </w:t>
            </w:r>
            <w:r w:rsidRPr="00E155B5">
              <w:rPr>
                <w:i/>
                <w:sz w:val="18"/>
              </w:rPr>
              <w:t>Q Reference Manual</w:t>
            </w:r>
            <w:r w:rsidRPr="00E155B5">
              <w:rPr>
                <w:sz w:val="18"/>
              </w:rPr>
              <w:t>).</w:t>
            </w:r>
          </w:p>
        </w:tc>
      </w:tr>
      <w:tr w:rsidR="00065E7D" w:rsidRPr="00B57B4B" w:rsidTr="00065E7D">
        <w:tc>
          <w:tcPr>
            <w:tcW w:w="2069" w:type="dxa"/>
            <w:shd w:val="clear" w:color="auto" w:fill="auto"/>
          </w:tcPr>
          <w:p w:rsidR="00065E7D" w:rsidRPr="00E155B5" w:rsidRDefault="00065E7D" w:rsidP="00065E7D">
            <w:pPr>
              <w:autoSpaceDE w:val="0"/>
              <w:spacing w:beforeLines="40" w:before="96" w:afterLines="40" w:after="96" w:line="240" w:lineRule="auto"/>
              <w:ind w:left="425"/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752448" behindDoc="0" locked="0" layoutInCell="1" allowOverlap="1" wp14:anchorId="63E80623" wp14:editId="574054DD">
                  <wp:simplePos x="0" y="0"/>
                  <wp:positionH relativeFrom="column">
                    <wp:posOffset>5255</wp:posOffset>
                  </wp:positionH>
                  <wp:positionV relativeFrom="paragraph">
                    <wp:posOffset>57785</wp:posOffset>
                  </wp:positionV>
                  <wp:extent cx="194310" cy="186055"/>
                  <wp:effectExtent l="0" t="0" r="0" b="4445"/>
                  <wp:wrapNone/>
                  <wp:docPr id="130" name="Picture 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Style w:val="MenuChar"/>
                <w:rFonts w:eastAsia="Calibri"/>
                <w:sz w:val="16"/>
              </w:rPr>
              <w:t>Pick Any – Grid</w:t>
            </w:r>
            <w:r w:rsidRPr="00E155B5">
              <w:fldChar w:fldCharType="begin"/>
            </w:r>
            <w:r w:rsidRPr="00E155B5">
              <w:instrText xml:space="preserve"> XE "Pick Any – </w:instrText>
            </w:r>
            <w:r w:rsidRPr="00E155B5"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5A048E8E" wp14:editId="7BDDC97B">
                  <wp:simplePos x="0" y="0"/>
                  <wp:positionH relativeFrom="column">
                    <wp:posOffset>-78105</wp:posOffset>
                  </wp:positionH>
                  <wp:positionV relativeFrom="line">
                    <wp:posOffset>1433195</wp:posOffset>
                  </wp:positionV>
                  <wp:extent cx="265430" cy="297180"/>
                  <wp:effectExtent l="0" t="0" r="0" b="0"/>
                  <wp:wrapNone/>
                  <wp:docPr id="1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instrText xml:space="preserve">Grid" </w:instrText>
            </w:r>
            <w:r w:rsidRPr="00E155B5">
              <w:fldChar w:fldCharType="end"/>
            </w:r>
          </w:p>
        </w:tc>
        <w:tc>
          <w:tcPr>
            <w:tcW w:w="3219" w:type="dxa"/>
            <w:shd w:val="clear" w:color="auto" w:fill="auto"/>
          </w:tcPr>
          <w:p w:rsidR="00065E7D" w:rsidRPr="00E155B5" w:rsidRDefault="00065E7D" w:rsidP="00065E7D">
            <w:pPr>
              <w:keepLines/>
              <w:autoSpaceDE w:val="0"/>
              <w:spacing w:beforeLines="40" w:before="96" w:afterLines="40" w:after="96" w:line="240" w:lineRule="auto"/>
              <w:rPr>
                <w:sz w:val="18"/>
              </w:rPr>
            </w:pPr>
            <w:r w:rsidRPr="00E155B5">
              <w:rPr>
                <w:iCs/>
                <w:sz w:val="18"/>
              </w:rPr>
              <w:t xml:space="preserve">A set of binary variables that can be thought of as being ordered in two dimensions (e.g., a </w:t>
            </w:r>
            <w:r w:rsidRPr="00E155B5">
              <w:rPr>
                <w:rStyle w:val="MenuChar"/>
                <w:rFonts w:eastAsia="Calibri"/>
                <w:sz w:val="16"/>
              </w:rPr>
              <w:t>Pick Any</w:t>
            </w:r>
            <w:r w:rsidRPr="00E155B5">
              <w:rPr>
                <w:iCs/>
              </w:rPr>
              <w:t xml:space="preserve"> </w:t>
            </w:r>
            <w:r w:rsidRPr="00E155B5">
              <w:rPr>
                <w:iCs/>
                <w:sz w:val="18"/>
              </w:rPr>
              <w:t>question asked in a loop).</w:t>
            </w:r>
          </w:p>
        </w:tc>
        <w:tc>
          <w:tcPr>
            <w:tcW w:w="4936" w:type="dxa"/>
            <w:shd w:val="clear" w:color="auto" w:fill="auto"/>
          </w:tcPr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  <w:iCs/>
              </w:rPr>
            </w:pPr>
            <w:r w:rsidRPr="00E155B5">
              <w:rPr>
                <w:rFonts w:ascii="Tahoma" w:hAnsi="Tahoma" w:cs="Tahoma"/>
                <w:iCs/>
              </w:rPr>
              <w:t>Which of these brands are cool?</w:t>
            </w:r>
            <w:r w:rsidRPr="00E155B5">
              <w:rPr>
                <w:rFonts w:ascii="Tahoma" w:hAnsi="Tahoma" w:cs="Tahoma"/>
                <w:iCs/>
              </w:rPr>
              <w:br/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 xml:space="preserve"> Coke</w:t>
            </w:r>
            <w:r w:rsidRPr="00E155B5">
              <w:rPr>
                <w:rFonts w:ascii="Tahoma" w:hAnsi="Tahoma" w:cs="Tahoma"/>
              </w:rPr>
              <w:tab/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 xml:space="preserve"> Pepsi </w:t>
            </w:r>
            <w:r w:rsidRPr="00E155B5">
              <w:rPr>
                <w:rFonts w:ascii="Tahoma" w:hAnsi="Tahoma" w:cs="Tahoma"/>
              </w:rPr>
              <w:tab/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 xml:space="preserve"> Fanta</w:t>
            </w:r>
            <w:r w:rsidRPr="00E155B5">
              <w:rPr>
                <w:rFonts w:ascii="Tahoma" w:hAnsi="Tahoma" w:cs="Tahoma"/>
                <w:iCs/>
              </w:rPr>
              <w:t xml:space="preserve"> </w:t>
            </w:r>
          </w:p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  <w:iCs/>
              </w:rPr>
            </w:pPr>
            <w:r w:rsidRPr="00E155B5">
              <w:rPr>
                <w:rFonts w:ascii="Tahoma" w:hAnsi="Tahoma" w:cs="Tahoma"/>
                <w:iCs/>
              </w:rPr>
              <w:t>Which of these brands are young?</w:t>
            </w:r>
            <w:r w:rsidRPr="00E155B5">
              <w:rPr>
                <w:rFonts w:ascii="Tahoma" w:hAnsi="Tahoma" w:cs="Tahoma"/>
                <w:iCs/>
              </w:rPr>
              <w:br/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 xml:space="preserve"> Coke</w:t>
            </w:r>
            <w:r w:rsidRPr="00E155B5">
              <w:rPr>
                <w:rFonts w:ascii="Tahoma" w:hAnsi="Tahoma" w:cs="Tahoma"/>
              </w:rPr>
              <w:tab/>
            </w:r>
            <w:r w:rsidRPr="00E155B5">
              <w:rPr>
                <w:rFonts w:ascii="Tahoma" w:hAnsi="Tahoma" w:cs="Tahoma"/>
                <w:iCs/>
              </w:rPr>
              <w:sym w:font="Webdings" w:char="0031"/>
            </w:r>
            <w:r w:rsidRPr="00E155B5">
              <w:rPr>
                <w:rFonts w:ascii="Tahoma" w:hAnsi="Tahoma" w:cs="Tahoma"/>
                <w:iCs/>
              </w:rPr>
              <w:t xml:space="preserve"> Pepsi</w:t>
            </w:r>
            <w:r w:rsidRPr="00E155B5">
              <w:rPr>
                <w:rFonts w:ascii="Tahoma" w:hAnsi="Tahoma" w:cs="Tahoma"/>
                <w:iCs/>
              </w:rPr>
              <w:tab/>
            </w:r>
            <w:r w:rsidRPr="00E155B5">
              <w:rPr>
                <w:rFonts w:ascii="Tahoma" w:hAnsi="Tahoma" w:cs="Tahoma"/>
                <w:iCs/>
              </w:rPr>
              <w:sym w:font="Webdings" w:char="0031"/>
            </w:r>
            <w:r w:rsidRPr="00E155B5">
              <w:rPr>
                <w:rFonts w:ascii="Tahoma" w:hAnsi="Tahoma" w:cs="Tahoma"/>
                <w:iCs/>
              </w:rPr>
              <w:t xml:space="preserve"> Fanta</w:t>
            </w:r>
          </w:p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  <w:iCs/>
              </w:rPr>
            </w:pPr>
            <w:r w:rsidRPr="00E155B5">
              <w:rPr>
                <w:rFonts w:ascii="Tahoma" w:hAnsi="Tahoma" w:cs="Tahoma"/>
                <w:iCs/>
              </w:rPr>
              <w:t>Which of these brands are sexy?</w:t>
            </w:r>
            <w:r w:rsidRPr="00E155B5">
              <w:rPr>
                <w:rFonts w:ascii="Tahoma" w:hAnsi="Tahoma" w:cs="Tahoma"/>
                <w:iCs/>
              </w:rPr>
              <w:br/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 xml:space="preserve"> Coke</w:t>
            </w:r>
            <w:r w:rsidRPr="00E155B5">
              <w:rPr>
                <w:rFonts w:ascii="Tahoma" w:hAnsi="Tahoma" w:cs="Tahoma"/>
              </w:rPr>
              <w:tab/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 xml:space="preserve"> Pepsi</w:t>
            </w:r>
            <w:r w:rsidRPr="00E155B5">
              <w:rPr>
                <w:rFonts w:ascii="Tahoma" w:hAnsi="Tahoma" w:cs="Tahoma"/>
              </w:rPr>
              <w:tab/>
            </w:r>
            <w:r w:rsidRPr="00E155B5">
              <w:rPr>
                <w:rFonts w:ascii="Tahoma" w:hAnsi="Tahoma" w:cs="Tahoma"/>
              </w:rPr>
              <w:sym w:font="Webdings" w:char="0031"/>
            </w:r>
            <w:r w:rsidRPr="00E155B5">
              <w:rPr>
                <w:rFonts w:ascii="Tahoma" w:hAnsi="Tahoma" w:cs="Tahoma"/>
              </w:rPr>
              <w:t xml:space="preserve"> Fanta</w:t>
            </w:r>
          </w:p>
        </w:tc>
      </w:tr>
      <w:tr w:rsidR="00065E7D" w:rsidRPr="00B57B4B" w:rsidTr="00065E7D">
        <w:tc>
          <w:tcPr>
            <w:tcW w:w="2069" w:type="dxa"/>
            <w:shd w:val="clear" w:color="auto" w:fill="auto"/>
          </w:tcPr>
          <w:p w:rsidR="00065E7D" w:rsidRPr="00E155B5" w:rsidRDefault="00065E7D" w:rsidP="00065E7D">
            <w:pPr>
              <w:autoSpaceDE w:val="0"/>
              <w:spacing w:beforeLines="40" w:before="96" w:afterLines="40" w:after="96" w:line="240" w:lineRule="auto"/>
              <w:ind w:left="425"/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748352" behindDoc="0" locked="0" layoutInCell="1" allowOverlap="1" wp14:anchorId="0687631B" wp14:editId="12F1BA2F">
                  <wp:simplePos x="0" y="0"/>
                  <wp:positionH relativeFrom="column">
                    <wp:posOffset>18590</wp:posOffset>
                  </wp:positionH>
                  <wp:positionV relativeFrom="paragraph">
                    <wp:posOffset>60960</wp:posOffset>
                  </wp:positionV>
                  <wp:extent cx="213360" cy="186055"/>
                  <wp:effectExtent l="0" t="0" r="0" b="4445"/>
                  <wp:wrapNone/>
                  <wp:docPr id="128" name="Picture 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Style w:val="MenuChar"/>
                <w:rFonts w:eastAsia="Calibri"/>
                <w:sz w:val="16"/>
              </w:rPr>
              <w:t>Number – Grid</w:t>
            </w:r>
            <w:r w:rsidRPr="00E155B5">
              <w:fldChar w:fldCharType="begin"/>
            </w:r>
            <w:r w:rsidRPr="00E155B5">
              <w:instrText xml:space="preserve"> XE "Number – Grid" </w:instrText>
            </w:r>
            <w:r w:rsidRPr="00E155B5">
              <w:fldChar w:fldCharType="end"/>
            </w:r>
          </w:p>
        </w:tc>
        <w:tc>
          <w:tcPr>
            <w:tcW w:w="3219" w:type="dxa"/>
            <w:shd w:val="clear" w:color="auto" w:fill="auto"/>
          </w:tcPr>
          <w:p w:rsidR="00065E7D" w:rsidRPr="00E155B5" w:rsidRDefault="00065E7D" w:rsidP="00065E7D">
            <w:pPr>
              <w:keepLines/>
              <w:autoSpaceDE w:val="0"/>
              <w:spacing w:beforeLines="40" w:before="96" w:afterLines="40" w:after="96" w:line="240" w:lineRule="auto"/>
              <w:rPr>
                <w:iCs/>
                <w:sz w:val="18"/>
              </w:rPr>
            </w:pPr>
            <w:r w:rsidRPr="00E155B5">
              <w:rPr>
                <w:iCs/>
                <w:sz w:val="18"/>
              </w:rPr>
              <w:t xml:space="preserve">A question requiring numeric responses, where the variables can be thought of as being ordered in two dimensions (e.g., a </w:t>
            </w:r>
            <w:r w:rsidRPr="00E155B5">
              <w:rPr>
                <w:rStyle w:val="MenuChar"/>
                <w:rFonts w:eastAsia="Calibri"/>
                <w:sz w:val="16"/>
              </w:rPr>
              <w:t>Number – Multi</w:t>
            </w:r>
            <w:r w:rsidRPr="00E155B5">
              <w:rPr>
                <w:iCs/>
              </w:rPr>
              <w:t xml:space="preserve"> </w:t>
            </w:r>
            <w:r w:rsidRPr="00E155B5">
              <w:rPr>
                <w:iCs/>
                <w:sz w:val="18"/>
              </w:rPr>
              <w:t>question asked in a loop).</w:t>
            </w:r>
            <w:r w:rsidRPr="00E155B5" w:rsidDel="005B7F34">
              <w:rPr>
                <w:iCs/>
                <w:sz w:val="18"/>
              </w:rPr>
              <w:t xml:space="preserve"> </w:t>
            </w:r>
          </w:p>
        </w:tc>
        <w:tc>
          <w:tcPr>
            <w:tcW w:w="4936" w:type="dxa"/>
            <w:shd w:val="clear" w:color="auto" w:fill="auto"/>
          </w:tcPr>
          <w:p w:rsidR="00065E7D" w:rsidRDefault="00065E7D" w:rsidP="00065E7D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  <w:iCs/>
              </w:rPr>
            </w:pPr>
            <w:r w:rsidRPr="00E155B5">
              <w:rPr>
                <w:rFonts w:ascii="Tahoma" w:hAnsi="Tahoma" w:cs="Tahoma"/>
                <w:iCs/>
              </w:rPr>
              <w:t xml:space="preserve">In the past month, how many </w:t>
            </w:r>
            <w:r w:rsidRPr="00E155B5">
              <w:rPr>
                <w:rFonts w:ascii="Tahoma" w:hAnsi="Tahoma" w:cs="Tahoma"/>
                <w:i/>
                <w:iCs/>
              </w:rPr>
              <w:t>economy flights</w:t>
            </w:r>
            <w:r>
              <w:rPr>
                <w:rFonts w:ascii="Tahoma" w:hAnsi="Tahoma" w:cs="Tahoma"/>
                <w:iCs/>
              </w:rPr>
              <w:t xml:space="preserve"> did you take on...</w:t>
            </w:r>
          </w:p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  <w:iCs/>
              </w:rPr>
            </w:pPr>
            <w:r w:rsidRPr="00E155B5">
              <w:rPr>
                <w:rFonts w:ascii="Tahoma" w:hAnsi="Tahoma" w:cs="Tahoma"/>
                <w:iCs/>
              </w:rPr>
              <w:t>Qantas</w:t>
            </w:r>
            <w:r w:rsidRPr="00E155B5">
              <w:rPr>
                <w:rFonts w:ascii="Tahoma" w:hAnsi="Tahoma" w:cs="Tahoma"/>
              </w:rPr>
              <w:t xml:space="preserve"> ___</w:t>
            </w:r>
            <w:r w:rsidRPr="00E155B5">
              <w:rPr>
                <w:rFonts w:ascii="Tahoma" w:hAnsi="Tahoma" w:cs="Tahoma"/>
                <w:iCs/>
              </w:rPr>
              <w:tab/>
              <w:t xml:space="preserve"> United</w:t>
            </w:r>
            <w:r w:rsidRPr="00E155B5">
              <w:rPr>
                <w:rFonts w:ascii="Tahoma" w:hAnsi="Tahoma" w:cs="Tahoma"/>
              </w:rPr>
              <w:t xml:space="preserve"> ___</w:t>
            </w:r>
            <w:r w:rsidRPr="00E155B5">
              <w:rPr>
                <w:rFonts w:ascii="Tahoma" w:hAnsi="Tahoma" w:cs="Tahoma"/>
                <w:iCs/>
              </w:rPr>
              <w:tab/>
            </w:r>
            <w:r>
              <w:rPr>
                <w:rFonts w:ascii="Tahoma" w:hAnsi="Tahoma" w:cs="Tahoma"/>
                <w:iCs/>
              </w:rPr>
              <w:t>Delta</w:t>
            </w:r>
            <w:r w:rsidRPr="00E155B5">
              <w:rPr>
                <w:rFonts w:ascii="Tahoma" w:hAnsi="Tahoma" w:cs="Tahoma"/>
              </w:rPr>
              <w:t xml:space="preserve"> ___</w:t>
            </w:r>
          </w:p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…and</w:t>
            </w:r>
            <w:r w:rsidRPr="00E155B5">
              <w:rPr>
                <w:rFonts w:ascii="Tahoma" w:hAnsi="Tahoma" w:cs="Tahoma"/>
                <w:iCs/>
              </w:rPr>
              <w:t xml:space="preserve"> how many </w:t>
            </w:r>
            <w:r w:rsidRPr="00E155B5">
              <w:rPr>
                <w:rFonts w:ascii="Tahoma" w:hAnsi="Tahoma" w:cs="Tahoma"/>
                <w:i/>
                <w:iCs/>
              </w:rPr>
              <w:t>business class flights</w:t>
            </w:r>
            <w:r w:rsidRPr="00E155B5">
              <w:rPr>
                <w:rFonts w:ascii="Tahoma" w:hAnsi="Tahoma" w:cs="Tahoma"/>
                <w:iCs/>
              </w:rPr>
              <w:t xml:space="preserve"> did you take on...</w:t>
            </w:r>
          </w:p>
          <w:p w:rsidR="00065E7D" w:rsidRPr="00E155B5" w:rsidRDefault="00065E7D" w:rsidP="00065E7D">
            <w:pPr>
              <w:keepNext/>
              <w:keepLines/>
              <w:spacing w:beforeLines="40" w:before="96" w:afterLines="40" w:after="96" w:line="240" w:lineRule="auto"/>
              <w:rPr>
                <w:rFonts w:ascii="Tahoma" w:hAnsi="Tahoma" w:cs="Tahoma"/>
                <w:iCs/>
              </w:rPr>
            </w:pPr>
            <w:r w:rsidRPr="00E155B5">
              <w:rPr>
                <w:rFonts w:ascii="Tahoma" w:hAnsi="Tahoma" w:cs="Tahoma"/>
                <w:iCs/>
              </w:rPr>
              <w:t>Qantas</w:t>
            </w:r>
            <w:r w:rsidRPr="00E155B5">
              <w:rPr>
                <w:rFonts w:ascii="Tahoma" w:hAnsi="Tahoma" w:cs="Tahoma"/>
              </w:rPr>
              <w:t xml:space="preserve"> ___</w:t>
            </w:r>
            <w:r w:rsidRPr="00E155B5">
              <w:rPr>
                <w:rFonts w:ascii="Tahoma" w:hAnsi="Tahoma" w:cs="Tahoma"/>
                <w:iCs/>
              </w:rPr>
              <w:tab/>
            </w:r>
            <w:r>
              <w:rPr>
                <w:rFonts w:ascii="Tahoma" w:hAnsi="Tahoma" w:cs="Tahoma"/>
                <w:iCs/>
              </w:rPr>
              <w:t xml:space="preserve"> </w:t>
            </w:r>
            <w:r w:rsidRPr="00E155B5">
              <w:rPr>
                <w:rFonts w:ascii="Tahoma" w:hAnsi="Tahoma" w:cs="Tahoma"/>
                <w:iCs/>
              </w:rPr>
              <w:t>United</w:t>
            </w:r>
            <w:r w:rsidRPr="00E155B5">
              <w:rPr>
                <w:rFonts w:ascii="Tahoma" w:hAnsi="Tahoma" w:cs="Tahoma"/>
              </w:rPr>
              <w:t xml:space="preserve"> ___</w:t>
            </w:r>
            <w:r w:rsidRPr="00E155B5">
              <w:rPr>
                <w:rFonts w:ascii="Tahoma" w:hAnsi="Tahoma" w:cs="Tahoma"/>
                <w:iCs/>
              </w:rPr>
              <w:tab/>
            </w:r>
            <w:r>
              <w:rPr>
                <w:rFonts w:ascii="Tahoma" w:hAnsi="Tahoma" w:cs="Tahoma"/>
                <w:iCs/>
              </w:rPr>
              <w:t>Delta</w:t>
            </w:r>
            <w:r w:rsidRPr="00E155B5">
              <w:rPr>
                <w:rFonts w:ascii="Tahoma" w:hAnsi="Tahoma" w:cs="Tahoma"/>
              </w:rPr>
              <w:t xml:space="preserve"> ___</w:t>
            </w:r>
          </w:p>
        </w:tc>
      </w:tr>
      <w:tr w:rsidR="00065E7D" w:rsidRPr="00B57B4B" w:rsidTr="00065E7D">
        <w:tc>
          <w:tcPr>
            <w:tcW w:w="2069" w:type="dxa"/>
            <w:shd w:val="clear" w:color="auto" w:fill="auto"/>
          </w:tcPr>
          <w:p w:rsidR="00065E7D" w:rsidRPr="00E155B5" w:rsidRDefault="00065E7D" w:rsidP="00065E7D">
            <w:pPr>
              <w:autoSpaceDE w:val="0"/>
              <w:spacing w:beforeLines="40" w:before="96" w:afterLines="40" w:after="96" w:line="240" w:lineRule="auto"/>
              <w:ind w:left="426"/>
              <w:rPr>
                <w:rFonts w:ascii="Arial" w:hAnsi="Arial"/>
                <w:b/>
                <w:noProof/>
                <w:lang w:eastAsia="en-AU"/>
              </w:rPr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749376" behindDoc="0" locked="0" layoutInCell="1" allowOverlap="1" wp14:anchorId="5E805977" wp14:editId="7CF51380">
                  <wp:simplePos x="0" y="0"/>
                  <wp:positionH relativeFrom="column">
                    <wp:posOffset>-3175</wp:posOffset>
                  </wp:positionH>
                  <wp:positionV relativeFrom="line">
                    <wp:posOffset>35385</wp:posOffset>
                  </wp:positionV>
                  <wp:extent cx="265430" cy="297180"/>
                  <wp:effectExtent l="0" t="0" r="1270" b="7620"/>
                  <wp:wrapNone/>
                  <wp:docPr id="1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Fonts w:ascii="Arial" w:hAnsi="Arial"/>
                <w:b/>
                <w:noProof/>
                <w:lang w:eastAsia="en-AU"/>
              </w:rPr>
              <w:t>Date</w:t>
            </w:r>
            <w:r w:rsidRPr="00E155B5">
              <w:fldChar w:fldCharType="begin"/>
            </w:r>
            <w:r w:rsidRPr="00E155B5">
              <w:instrText xml:space="preserve"> XE "Date" </w:instrText>
            </w:r>
            <w:r w:rsidRPr="00E155B5">
              <w:fldChar w:fldCharType="end"/>
            </w:r>
            <w:r w:rsidRPr="00E155B5">
              <w:rPr>
                <w:noProof/>
                <w:lang w:eastAsia="en-AU"/>
              </w:rPr>
              <w:t xml:space="preserve"> </w:t>
            </w:r>
          </w:p>
        </w:tc>
        <w:tc>
          <w:tcPr>
            <w:tcW w:w="3219" w:type="dxa"/>
            <w:shd w:val="clear" w:color="auto" w:fill="auto"/>
          </w:tcPr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sz w:val="18"/>
              </w:rPr>
            </w:pPr>
            <w:r w:rsidRPr="00E155B5">
              <w:rPr>
                <w:sz w:val="18"/>
              </w:rPr>
              <w:t>A question containing a date.</w:t>
            </w:r>
          </w:p>
        </w:tc>
        <w:tc>
          <w:tcPr>
            <w:tcW w:w="4936" w:type="dxa"/>
            <w:shd w:val="clear" w:color="auto" w:fill="auto"/>
          </w:tcPr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>What is your date of birth?</w:t>
            </w:r>
          </w:p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 xml:space="preserve"> ____ / ____ / 19____</w:t>
            </w:r>
          </w:p>
        </w:tc>
      </w:tr>
      <w:tr w:rsidR="00065E7D" w:rsidRPr="00B57B4B" w:rsidTr="00065E7D">
        <w:tc>
          <w:tcPr>
            <w:tcW w:w="2069" w:type="dxa"/>
            <w:shd w:val="clear" w:color="auto" w:fill="auto"/>
          </w:tcPr>
          <w:p w:rsidR="00065E7D" w:rsidRPr="00E155B5" w:rsidRDefault="00065E7D" w:rsidP="00065E7D">
            <w:pPr>
              <w:autoSpaceDE w:val="0"/>
              <w:spacing w:beforeLines="40" w:before="96" w:afterLines="40" w:after="96" w:line="240" w:lineRule="auto"/>
              <w:ind w:left="426"/>
              <w:rPr>
                <w:rFonts w:ascii="Arial" w:hAnsi="Arial"/>
                <w:b/>
                <w:noProof/>
                <w:lang w:eastAsia="en-AU"/>
              </w:rPr>
            </w:pPr>
            <w:r w:rsidRPr="00E155B5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750400" behindDoc="0" locked="0" layoutInCell="1" allowOverlap="1" wp14:anchorId="60FA1D91" wp14:editId="764D3E7B">
                  <wp:simplePos x="0" y="0"/>
                  <wp:positionH relativeFrom="column">
                    <wp:posOffset>16510</wp:posOffset>
                  </wp:positionH>
                  <wp:positionV relativeFrom="line">
                    <wp:posOffset>59865</wp:posOffset>
                  </wp:positionV>
                  <wp:extent cx="218783" cy="232807"/>
                  <wp:effectExtent l="0" t="0" r="0" b="0"/>
                  <wp:wrapNone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10109"/>
                          <a:stretch/>
                        </pic:blipFill>
                        <pic:spPr bwMode="auto">
                          <a:xfrm>
                            <a:off x="0" y="0"/>
                            <a:ext cx="218783" cy="23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155B5">
              <w:rPr>
                <w:rFonts w:ascii="Arial" w:hAnsi="Arial"/>
                <w:b/>
                <w:noProof/>
                <w:lang w:eastAsia="en-AU"/>
              </w:rPr>
              <w:t>Ranking</w:t>
            </w:r>
            <w:r w:rsidRPr="00E155B5">
              <w:fldChar w:fldCharType="begin"/>
            </w:r>
            <w:r w:rsidRPr="00E155B5">
              <w:instrText xml:space="preserve"> XE "Ranking" </w:instrText>
            </w:r>
            <w:r w:rsidRPr="00E155B5">
              <w:fldChar w:fldCharType="end"/>
            </w:r>
          </w:p>
        </w:tc>
        <w:tc>
          <w:tcPr>
            <w:tcW w:w="3219" w:type="dxa"/>
            <w:shd w:val="clear" w:color="auto" w:fill="auto"/>
          </w:tcPr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sz w:val="18"/>
              </w:rPr>
            </w:pPr>
            <w:r w:rsidRPr="00E155B5">
              <w:rPr>
                <w:sz w:val="18"/>
              </w:rPr>
              <w:t xml:space="preserve">Multiple numeric variables that represent a ranking, where the highest number is most </w:t>
            </w:r>
            <w:proofErr w:type="gramStart"/>
            <w:r w:rsidRPr="00E155B5">
              <w:rPr>
                <w:sz w:val="18"/>
              </w:rPr>
              <w:t>preferred</w:t>
            </w:r>
            <w:proofErr w:type="gramEnd"/>
            <w:r w:rsidRPr="00E155B5">
              <w:rPr>
                <w:sz w:val="18"/>
              </w:rPr>
              <w:t xml:space="preserve"> and ties are permitted.</w:t>
            </w:r>
          </w:p>
        </w:tc>
        <w:tc>
          <w:tcPr>
            <w:tcW w:w="4936" w:type="dxa"/>
            <w:shd w:val="clear" w:color="auto" w:fill="auto"/>
          </w:tcPr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>Rank the following brands according to how much you like them...</w:t>
            </w:r>
          </w:p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</w:rPr>
            </w:pPr>
            <w:r w:rsidRPr="00E155B5">
              <w:rPr>
                <w:rFonts w:ascii="Tahoma" w:hAnsi="Tahoma" w:cs="Tahoma"/>
              </w:rPr>
              <w:t xml:space="preserve"> Coke ____</w:t>
            </w:r>
            <w:r>
              <w:rPr>
                <w:rFonts w:ascii="Tahoma" w:hAnsi="Tahoma" w:cs="Tahoma"/>
              </w:rPr>
              <w:t xml:space="preserve">   </w:t>
            </w:r>
            <w:r w:rsidRPr="00E155B5">
              <w:rPr>
                <w:rFonts w:ascii="Tahoma" w:hAnsi="Tahoma" w:cs="Tahoma"/>
              </w:rPr>
              <w:t>Pepsi ____</w:t>
            </w:r>
            <w:r>
              <w:rPr>
                <w:rFonts w:ascii="Tahoma" w:hAnsi="Tahoma" w:cs="Tahoma"/>
              </w:rPr>
              <w:t xml:space="preserve">   </w:t>
            </w:r>
            <w:r w:rsidRPr="00E155B5">
              <w:rPr>
                <w:rFonts w:ascii="Tahoma" w:hAnsi="Tahoma" w:cs="Tahoma"/>
              </w:rPr>
              <w:t>Fanta ____</w:t>
            </w:r>
          </w:p>
        </w:tc>
      </w:tr>
      <w:tr w:rsidR="00065E7D" w:rsidRPr="00B57B4B" w:rsidTr="00065E7D">
        <w:trPr>
          <w:trHeight w:val="413"/>
        </w:trPr>
        <w:tc>
          <w:tcPr>
            <w:tcW w:w="2069" w:type="dxa"/>
            <w:shd w:val="clear" w:color="auto" w:fill="auto"/>
          </w:tcPr>
          <w:p w:rsidR="00065E7D" w:rsidRPr="00E155B5" w:rsidRDefault="00065E7D" w:rsidP="00065E7D">
            <w:pPr>
              <w:autoSpaceDE w:val="0"/>
              <w:spacing w:beforeLines="40" w:before="96" w:afterLines="40" w:after="96" w:line="240" w:lineRule="auto"/>
              <w:ind w:left="426"/>
              <w:rPr>
                <w:rFonts w:ascii="Arial" w:hAnsi="Arial"/>
                <w:b/>
                <w:noProof/>
                <w:lang w:eastAsia="en-AU"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C62E9BA" wp14:editId="49AD2D8E">
                      <wp:simplePos x="0" y="0"/>
                      <wp:positionH relativeFrom="column">
                        <wp:posOffset>53340</wp:posOffset>
                      </wp:positionH>
                      <wp:positionV relativeFrom="line">
                        <wp:posOffset>54610</wp:posOffset>
                      </wp:positionV>
                      <wp:extent cx="147320" cy="205105"/>
                      <wp:effectExtent l="0" t="0" r="5080" b="444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7320" cy="20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5E7D" w:rsidRPr="00D70FD9" w:rsidRDefault="00065E7D" w:rsidP="00065E7D">
                                  <w:pPr>
                                    <w:spacing w:before="0"/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</w:pPr>
                                  <w:r w:rsidRPr="00D70FD9"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2E9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4.2pt;margin-top:4.3pt;width:11.6pt;height:16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" fillcolor="white [3201]" stroked="f" strokeweight=".5pt">
                      <v:path arrowok="t"/>
                      <v:textbox inset="0,0,0,0">
                        <w:txbxContent>
                          <w:p w:rsidR="00065E7D" w:rsidRPr="00D70FD9" w:rsidRDefault="00065E7D" w:rsidP="00065E7D">
                            <w:pPr>
                              <w:spacing w:before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D70FD9">
                              <w:rPr>
                                <w:rFonts w:ascii="Times New Roman" w:hAnsi="Times New Roman"/>
                                <w:sz w:val="28"/>
                              </w:rPr>
                              <w:t>X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E155B5">
              <w:rPr>
                <w:rFonts w:ascii="Arial" w:hAnsi="Arial"/>
                <w:b/>
                <w:noProof/>
                <w:lang w:eastAsia="en-AU"/>
              </w:rPr>
              <w:t>Experiment</w:t>
            </w:r>
            <w:r w:rsidRPr="00E155B5">
              <w:fldChar w:fldCharType="begin"/>
            </w:r>
            <w:r w:rsidRPr="00E155B5">
              <w:instrText xml:space="preserve"> XE "Experiment" </w:instrText>
            </w:r>
            <w:r w:rsidRPr="00E155B5">
              <w:fldChar w:fldCharType="end"/>
            </w:r>
          </w:p>
        </w:tc>
        <w:tc>
          <w:tcPr>
            <w:tcW w:w="3219" w:type="dxa"/>
            <w:shd w:val="clear" w:color="auto" w:fill="auto"/>
          </w:tcPr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color w:val="E36C0A" w:themeColor="accent6" w:themeShade="BF"/>
                <w:spacing w:val="-35"/>
                <w:kern w:val="28"/>
                <w:sz w:val="18"/>
              </w:rPr>
            </w:pPr>
            <w:r w:rsidRPr="00E155B5">
              <w:rPr>
                <w:sz w:val="18"/>
              </w:rPr>
              <w:t xml:space="preserve">A </w:t>
            </w:r>
            <w:r w:rsidRPr="00E155B5">
              <w:rPr>
                <w:rStyle w:val="MenuChar"/>
                <w:rFonts w:eastAsia="Calibri"/>
                <w:sz w:val="16"/>
              </w:rPr>
              <w:t>Number</w:t>
            </w:r>
            <w:r w:rsidRPr="00E155B5">
              <w:rPr>
                <w:sz w:val="18"/>
              </w:rPr>
              <w:t xml:space="preserve">, </w:t>
            </w:r>
            <w:r w:rsidRPr="00E155B5">
              <w:rPr>
                <w:rStyle w:val="MenuChar"/>
                <w:rFonts w:eastAsia="Calibri"/>
                <w:sz w:val="16"/>
              </w:rPr>
              <w:t>Number – Multi</w:t>
            </w:r>
            <w:r w:rsidRPr="00E155B5">
              <w:rPr>
                <w:sz w:val="18"/>
              </w:rPr>
              <w:t xml:space="preserve">, </w:t>
            </w:r>
            <w:r w:rsidRPr="00E155B5">
              <w:rPr>
                <w:rStyle w:val="MenuChar"/>
                <w:rFonts w:eastAsia="Calibri"/>
                <w:sz w:val="16"/>
              </w:rPr>
              <w:t>Ranking</w:t>
            </w:r>
            <w:r w:rsidRPr="00E155B5">
              <w:t xml:space="preserve">, </w:t>
            </w:r>
            <w:r w:rsidRPr="00E155B5">
              <w:rPr>
                <w:rStyle w:val="MenuChar"/>
                <w:rFonts w:eastAsia="Calibri"/>
                <w:sz w:val="16"/>
              </w:rPr>
              <w:t>Pick One</w:t>
            </w:r>
            <w:r w:rsidRPr="00E155B5">
              <w:t xml:space="preserve"> </w:t>
            </w:r>
            <w:r w:rsidRPr="00E155B5">
              <w:rPr>
                <w:sz w:val="18"/>
              </w:rPr>
              <w:t xml:space="preserve">or </w:t>
            </w:r>
            <w:r w:rsidRPr="00E155B5">
              <w:rPr>
                <w:rStyle w:val="MenuChar"/>
                <w:rFonts w:eastAsia="Calibri"/>
                <w:sz w:val="16"/>
              </w:rPr>
              <w:t>Pick One – Multi</w:t>
            </w:r>
            <w:r w:rsidRPr="00E155B5">
              <w:t xml:space="preserve"> </w:t>
            </w:r>
            <w:r w:rsidRPr="00E155B5">
              <w:rPr>
                <w:sz w:val="18"/>
              </w:rPr>
              <w:t>question, where the alternatives presented were varied using an experimental design.</w:t>
            </w:r>
          </w:p>
        </w:tc>
        <w:tc>
          <w:tcPr>
            <w:tcW w:w="4936" w:type="dxa"/>
            <w:shd w:val="clear" w:color="auto" w:fill="auto"/>
          </w:tcPr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  <w:color w:val="E36C0A" w:themeColor="accent6" w:themeShade="BF"/>
                <w:spacing w:val="-35"/>
                <w:kern w:val="28"/>
              </w:rPr>
            </w:pPr>
            <w:r w:rsidRPr="00E155B5">
              <w:rPr>
                <w:rFonts w:ascii="Tahoma" w:hAnsi="Tahoma" w:cs="Tahoma"/>
              </w:rPr>
              <w:t>Which of these would you buy?</w:t>
            </w:r>
          </w:p>
          <w:tbl>
            <w:tblPr>
              <w:tblW w:w="448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494"/>
              <w:gridCol w:w="1493"/>
              <w:gridCol w:w="1493"/>
            </w:tblGrid>
            <w:tr w:rsidR="00065E7D" w:rsidRPr="00E155B5" w:rsidTr="003D1CCB">
              <w:trPr>
                <w:trHeight w:val="512"/>
              </w:trPr>
              <w:tc>
                <w:tcPr>
                  <w:tcW w:w="150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7DD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65E7D" w:rsidRPr="00E155B5" w:rsidRDefault="00065E7D" w:rsidP="004E3351">
                  <w:pPr>
                    <w:keepLines/>
                    <w:framePr w:hSpace="180" w:wrap="around" w:vAnchor="page" w:hAnchor="margin" w:y="1689"/>
                    <w:spacing w:before="0" w:after="0" w:line="240" w:lineRule="auto"/>
                    <w:rPr>
                      <w:rFonts w:ascii="Tahoma" w:hAnsi="Tahoma" w:cs="Tahoma"/>
                    </w:rPr>
                  </w:pPr>
                  <w:r w:rsidRPr="00E155B5">
                    <w:rPr>
                      <w:rFonts w:ascii="Tahoma" w:hAnsi="Tahoma" w:cs="Tahoma"/>
                    </w:rPr>
                    <w:t>Coke</w:t>
                  </w:r>
                </w:p>
                <w:p w:rsidR="00065E7D" w:rsidRPr="00E155B5" w:rsidRDefault="00065E7D" w:rsidP="004E3351">
                  <w:pPr>
                    <w:keepLines/>
                    <w:framePr w:hSpace="180" w:wrap="around" w:vAnchor="page" w:hAnchor="margin" w:y="1689"/>
                    <w:spacing w:before="0" w:after="0" w:line="240" w:lineRule="auto"/>
                    <w:rPr>
                      <w:rFonts w:ascii="Tahoma" w:hAnsi="Tahoma" w:cs="Tahoma"/>
                    </w:rPr>
                  </w:pPr>
                  <w:r w:rsidRPr="00E155B5">
                    <w:rPr>
                      <w:rFonts w:ascii="Tahoma" w:hAnsi="Tahoma" w:cs="Tahoma"/>
                    </w:rPr>
                    <w:t>$2.00</w:t>
                  </w:r>
                </w:p>
                <w:p w:rsidR="00065E7D" w:rsidRPr="00E155B5" w:rsidRDefault="00065E7D" w:rsidP="004E3351">
                  <w:pPr>
                    <w:keepLines/>
                    <w:framePr w:hSpace="180" w:wrap="around" w:vAnchor="page" w:hAnchor="margin" w:y="1689"/>
                    <w:spacing w:before="0" w:after="0" w:line="240" w:lineRule="auto"/>
                    <w:rPr>
                      <w:rFonts w:ascii="Tahoma" w:hAnsi="Tahoma" w:cs="Tahoma"/>
                    </w:rPr>
                  </w:pPr>
                  <w:r w:rsidRPr="00E155B5">
                    <w:rPr>
                      <w:rFonts w:ascii="Tahoma" w:hAnsi="Tahoma" w:cs="Tahoma"/>
                    </w:rPr>
                    <w:t>Can</w:t>
                  </w:r>
                </w:p>
              </w:tc>
              <w:tc>
                <w:tcPr>
                  <w:tcW w:w="150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7DD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65E7D" w:rsidRPr="00E155B5" w:rsidRDefault="00065E7D" w:rsidP="004E3351">
                  <w:pPr>
                    <w:keepLines/>
                    <w:framePr w:hSpace="180" w:wrap="around" w:vAnchor="page" w:hAnchor="margin" w:y="1689"/>
                    <w:spacing w:before="0" w:after="0" w:line="240" w:lineRule="auto"/>
                    <w:rPr>
                      <w:rFonts w:ascii="Tahoma" w:hAnsi="Tahoma" w:cs="Tahoma"/>
                    </w:rPr>
                  </w:pPr>
                  <w:r w:rsidRPr="00E155B5">
                    <w:rPr>
                      <w:rFonts w:ascii="Tahoma" w:hAnsi="Tahoma" w:cs="Tahoma"/>
                    </w:rPr>
                    <w:t>Pepsi</w:t>
                  </w:r>
                </w:p>
                <w:p w:rsidR="00065E7D" w:rsidRPr="00E155B5" w:rsidRDefault="00065E7D" w:rsidP="004E3351">
                  <w:pPr>
                    <w:keepLines/>
                    <w:framePr w:hSpace="180" w:wrap="around" w:vAnchor="page" w:hAnchor="margin" w:y="1689"/>
                    <w:spacing w:before="0" w:after="0" w:line="240" w:lineRule="auto"/>
                    <w:rPr>
                      <w:rFonts w:ascii="Tahoma" w:hAnsi="Tahoma" w:cs="Tahoma"/>
                    </w:rPr>
                  </w:pPr>
                  <w:r w:rsidRPr="00E155B5">
                    <w:rPr>
                      <w:rFonts w:ascii="Tahoma" w:hAnsi="Tahoma" w:cs="Tahoma"/>
                    </w:rPr>
                    <w:t>$4.20</w:t>
                  </w:r>
                </w:p>
                <w:p w:rsidR="00065E7D" w:rsidRPr="00E155B5" w:rsidRDefault="00065E7D" w:rsidP="004E3351">
                  <w:pPr>
                    <w:keepLines/>
                    <w:framePr w:hSpace="180" w:wrap="around" w:vAnchor="page" w:hAnchor="margin" w:y="1689"/>
                    <w:spacing w:before="0" w:after="0" w:line="240" w:lineRule="auto"/>
                    <w:rPr>
                      <w:rFonts w:ascii="Tahoma" w:hAnsi="Tahoma" w:cs="Tahoma"/>
                    </w:rPr>
                  </w:pPr>
                  <w:r w:rsidRPr="00E155B5">
                    <w:rPr>
                      <w:rFonts w:ascii="Tahoma" w:hAnsi="Tahoma" w:cs="Tahoma"/>
                    </w:rPr>
                    <w:t>Bottle</w:t>
                  </w:r>
                </w:p>
              </w:tc>
              <w:tc>
                <w:tcPr>
                  <w:tcW w:w="150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D7DD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65E7D" w:rsidRPr="00E155B5" w:rsidRDefault="00065E7D" w:rsidP="004E3351">
                  <w:pPr>
                    <w:keepLines/>
                    <w:framePr w:hSpace="180" w:wrap="around" w:vAnchor="page" w:hAnchor="margin" w:y="1689"/>
                    <w:spacing w:before="0" w:after="0" w:line="240" w:lineRule="auto"/>
                    <w:rPr>
                      <w:rFonts w:ascii="Tahoma" w:hAnsi="Tahoma" w:cs="Tahoma"/>
                    </w:rPr>
                  </w:pPr>
                  <w:r w:rsidRPr="00E155B5">
                    <w:rPr>
                      <w:rFonts w:ascii="Tahoma" w:hAnsi="Tahoma" w:cs="Tahoma"/>
                    </w:rPr>
                    <w:t>Fanta</w:t>
                  </w:r>
                </w:p>
                <w:p w:rsidR="00065E7D" w:rsidRPr="00E155B5" w:rsidRDefault="00065E7D" w:rsidP="004E3351">
                  <w:pPr>
                    <w:keepLines/>
                    <w:framePr w:hSpace="180" w:wrap="around" w:vAnchor="page" w:hAnchor="margin" w:y="1689"/>
                    <w:spacing w:before="0" w:after="0" w:line="240" w:lineRule="auto"/>
                    <w:rPr>
                      <w:rFonts w:ascii="Tahoma" w:hAnsi="Tahoma" w:cs="Tahoma"/>
                    </w:rPr>
                  </w:pPr>
                  <w:r w:rsidRPr="00E155B5">
                    <w:rPr>
                      <w:rFonts w:ascii="Tahoma" w:hAnsi="Tahoma" w:cs="Tahoma"/>
                    </w:rPr>
                    <w:t>$3.20</w:t>
                  </w:r>
                </w:p>
                <w:p w:rsidR="00065E7D" w:rsidRPr="00E155B5" w:rsidRDefault="00065E7D" w:rsidP="004E3351">
                  <w:pPr>
                    <w:keepLines/>
                    <w:framePr w:hSpace="180" w:wrap="around" w:vAnchor="page" w:hAnchor="margin" w:y="1689"/>
                    <w:spacing w:before="0" w:after="0" w:line="240" w:lineRule="auto"/>
                    <w:rPr>
                      <w:rFonts w:ascii="Tahoma" w:hAnsi="Tahoma" w:cs="Tahoma"/>
                    </w:rPr>
                  </w:pPr>
                  <w:r w:rsidRPr="00E155B5">
                    <w:rPr>
                      <w:rFonts w:ascii="Tahoma" w:hAnsi="Tahoma" w:cs="Tahoma"/>
                    </w:rPr>
                    <w:t>Flask</w:t>
                  </w:r>
                </w:p>
              </w:tc>
            </w:tr>
          </w:tbl>
          <w:p w:rsidR="00065E7D" w:rsidRPr="00E155B5" w:rsidRDefault="00065E7D" w:rsidP="00065E7D">
            <w:pPr>
              <w:keepLines/>
              <w:spacing w:beforeLines="40" w:before="96" w:afterLines="40" w:after="96" w:line="240" w:lineRule="auto"/>
              <w:rPr>
                <w:rFonts w:ascii="Tahoma" w:hAnsi="Tahoma" w:cs="Tahoma"/>
                <w:caps/>
                <w:spacing w:val="60"/>
              </w:rPr>
            </w:pPr>
          </w:p>
        </w:tc>
      </w:tr>
    </w:tbl>
    <w:p w:rsidR="00D725CE" w:rsidRPr="00E155B5" w:rsidRDefault="00D725CE" w:rsidP="00D725CE">
      <w:pPr>
        <w:rPr>
          <w:sz w:val="18"/>
          <w:lang w:val="en-GB"/>
        </w:rPr>
      </w:pPr>
      <w:r w:rsidRPr="00E155B5">
        <w:rPr>
          <w:sz w:val="18"/>
          <w:lang w:val="en-GB"/>
        </w:rPr>
        <w:t xml:space="preserve">The way that Q presents data is determined by the underlying </w:t>
      </w:r>
      <w:r w:rsidRPr="00E155B5">
        <w:rPr>
          <w:rStyle w:val="MenuChar"/>
          <w:rFonts w:eastAsia="Calibri"/>
          <w:sz w:val="16"/>
        </w:rPr>
        <w:t>Question Type</w:t>
      </w:r>
      <w:r w:rsidRPr="00E155B5">
        <w:rPr>
          <w:sz w:val="18"/>
        </w:rPr>
        <w:fldChar w:fldCharType="begin"/>
      </w:r>
      <w:r w:rsidRPr="00E155B5">
        <w:rPr>
          <w:sz w:val="18"/>
        </w:rPr>
        <w:instrText xml:space="preserve"> XE "Question Type" </w:instrText>
      </w:r>
      <w:r w:rsidRPr="00E155B5">
        <w:rPr>
          <w:sz w:val="18"/>
        </w:rPr>
        <w:fldChar w:fldCharType="end"/>
      </w:r>
      <w:r w:rsidRPr="00E155B5">
        <w:rPr>
          <w:sz w:val="18"/>
        </w:rPr>
        <w:t xml:space="preserve"> of</w:t>
      </w:r>
      <w:r w:rsidRPr="00E155B5">
        <w:rPr>
          <w:sz w:val="18"/>
          <w:lang w:val="en-GB"/>
        </w:rPr>
        <w:t xml:space="preserve"> the data.  Question types are set automatically when importing data and can be modified in the </w:t>
      </w:r>
      <w:r w:rsidRPr="00E155B5">
        <w:rPr>
          <w:rStyle w:val="MenuChar"/>
          <w:rFonts w:eastAsia="Calibri"/>
          <w:sz w:val="16"/>
        </w:rPr>
        <w:t>Variables and Questions</w:t>
      </w:r>
      <w:r w:rsidRPr="00E155B5">
        <w:rPr>
          <w:sz w:val="18"/>
          <w:lang w:val="en-GB"/>
        </w:rPr>
        <w:t xml:space="preserve"> tab. </w:t>
      </w:r>
    </w:p>
    <w:sectPr w:rsidR="00D725CE" w:rsidRPr="00E155B5" w:rsidSect="00065E7D">
      <w:footerReference w:type="default" r:id="rId46"/>
      <w:pgSz w:w="12240" w:h="15840" w:code="1"/>
      <w:pgMar w:top="567" w:right="1008" w:bottom="426" w:left="1008" w:header="706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2D6" w:rsidRDefault="00C852D6" w:rsidP="00651DED">
      <w:pPr>
        <w:spacing w:before="0" w:after="0" w:line="240" w:lineRule="auto"/>
      </w:pPr>
      <w:r>
        <w:separator/>
      </w:r>
    </w:p>
  </w:endnote>
  <w:endnote w:type="continuationSeparator" w:id="0">
    <w:p w:rsidR="00C852D6" w:rsidRDefault="00C852D6" w:rsidP="00651D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2D0" w:rsidRPr="00651DED" w:rsidRDefault="007A32D0">
    <w:pPr>
      <w:pStyle w:val="Footer"/>
      <w:jc w:val="center"/>
      <w:rPr>
        <w:color w:val="0070C0"/>
      </w:rPr>
    </w:pPr>
    <w:r w:rsidRPr="00B264C2">
      <w:rPr>
        <w:i/>
      </w:rPr>
      <w:t xml:space="preserve">© </w:t>
    </w:r>
    <w:r>
      <w:rPr>
        <w:i/>
      </w:rPr>
      <w:t>Displayr Australia</w:t>
    </w:r>
    <w:r w:rsidRPr="00B264C2">
      <w:rPr>
        <w:i/>
      </w:rPr>
      <w:t xml:space="preserve"> Pty Ltd 20</w:t>
    </w:r>
    <w:r>
      <w:rPr>
        <w:i/>
      </w:rPr>
      <w:t>1</w:t>
    </w:r>
    <w:r w:rsidR="00637D9B">
      <w:rPr>
        <w:i/>
      </w:rPr>
      <w:t>8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                  </w:t>
    </w:r>
  </w:p>
  <w:p w:rsidR="007A32D0" w:rsidRPr="00651DED" w:rsidRDefault="007A32D0">
    <w:pPr>
      <w:pStyle w:val="Footer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2D6" w:rsidRDefault="00C852D6" w:rsidP="00651DED">
      <w:pPr>
        <w:spacing w:before="0" w:after="0" w:line="240" w:lineRule="auto"/>
      </w:pPr>
      <w:r>
        <w:separator/>
      </w:r>
    </w:p>
  </w:footnote>
  <w:footnote w:type="continuationSeparator" w:id="0">
    <w:p w:rsidR="00C852D6" w:rsidRDefault="00C852D6" w:rsidP="00651DE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E5A484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D31DC"/>
    <w:multiLevelType w:val="hybridMultilevel"/>
    <w:tmpl w:val="17F8C314"/>
    <w:lvl w:ilvl="0" w:tplc="CAFA8C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351C7"/>
    <w:multiLevelType w:val="hybridMultilevel"/>
    <w:tmpl w:val="F10C1076"/>
    <w:lvl w:ilvl="0" w:tplc="D3A63CFC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E7351"/>
    <w:multiLevelType w:val="hybridMultilevel"/>
    <w:tmpl w:val="96BE89EC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D425B"/>
    <w:multiLevelType w:val="hybridMultilevel"/>
    <w:tmpl w:val="4E464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E7CD7"/>
    <w:multiLevelType w:val="hybridMultilevel"/>
    <w:tmpl w:val="13E2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F2263"/>
    <w:multiLevelType w:val="hybridMultilevel"/>
    <w:tmpl w:val="B8A64888"/>
    <w:lvl w:ilvl="0" w:tplc="0409000F">
      <w:start w:val="1"/>
      <w:numFmt w:val="decimal"/>
      <w:lvlText w:val="%1."/>
      <w:lvlJc w:val="left"/>
      <w:pPr>
        <w:ind w:left="688" w:hanging="360"/>
      </w:p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7" w15:restartNumberingAfterBreak="0">
    <w:nsid w:val="217F2F4E"/>
    <w:multiLevelType w:val="hybridMultilevel"/>
    <w:tmpl w:val="017EB552"/>
    <w:lvl w:ilvl="0" w:tplc="CAFA8C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118D1"/>
    <w:multiLevelType w:val="hybridMultilevel"/>
    <w:tmpl w:val="4DF62BF4"/>
    <w:lvl w:ilvl="0" w:tplc="33D60508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179E1"/>
    <w:multiLevelType w:val="hybridMultilevel"/>
    <w:tmpl w:val="7BC471BC"/>
    <w:lvl w:ilvl="0" w:tplc="CF00F12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649F8"/>
    <w:multiLevelType w:val="hybridMultilevel"/>
    <w:tmpl w:val="89F64E34"/>
    <w:lvl w:ilvl="0" w:tplc="DEF88504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8F0A2C"/>
    <w:multiLevelType w:val="hybridMultilevel"/>
    <w:tmpl w:val="C1BC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E6C85"/>
    <w:multiLevelType w:val="hybridMultilevel"/>
    <w:tmpl w:val="2800C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453D5"/>
    <w:multiLevelType w:val="hybridMultilevel"/>
    <w:tmpl w:val="14623EC8"/>
    <w:lvl w:ilvl="0" w:tplc="E4508F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30033"/>
    <w:multiLevelType w:val="hybridMultilevel"/>
    <w:tmpl w:val="C2A4ACB4"/>
    <w:lvl w:ilvl="0" w:tplc="6D805EC2">
      <w:start w:val="1"/>
      <w:numFmt w:val="decimal"/>
      <w:suff w:val="space"/>
      <w:lvlText w:val="%1."/>
      <w:lvlJc w:val="left"/>
      <w:pPr>
        <w:ind w:left="85" w:hanging="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86F20"/>
    <w:multiLevelType w:val="hybridMultilevel"/>
    <w:tmpl w:val="D0029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835D9"/>
    <w:multiLevelType w:val="hybridMultilevel"/>
    <w:tmpl w:val="87E83754"/>
    <w:lvl w:ilvl="0" w:tplc="CBF61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E6531"/>
    <w:multiLevelType w:val="hybridMultilevel"/>
    <w:tmpl w:val="406AB4D2"/>
    <w:lvl w:ilvl="0" w:tplc="A51A6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BB7"/>
    <w:multiLevelType w:val="hybridMultilevel"/>
    <w:tmpl w:val="2DD84106"/>
    <w:lvl w:ilvl="0" w:tplc="4830DF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37C07"/>
    <w:multiLevelType w:val="hybridMultilevel"/>
    <w:tmpl w:val="A1CCABE0"/>
    <w:lvl w:ilvl="0" w:tplc="8F509806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02ABD"/>
    <w:multiLevelType w:val="hybridMultilevel"/>
    <w:tmpl w:val="2BC8DDAC"/>
    <w:lvl w:ilvl="0" w:tplc="AD563EAE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E08BD"/>
    <w:multiLevelType w:val="hybridMultilevel"/>
    <w:tmpl w:val="C7F8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1124D"/>
    <w:multiLevelType w:val="hybridMultilevel"/>
    <w:tmpl w:val="6DACC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BF4409"/>
    <w:multiLevelType w:val="hybridMultilevel"/>
    <w:tmpl w:val="BABE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11935"/>
    <w:multiLevelType w:val="hybridMultilevel"/>
    <w:tmpl w:val="51DAA5FE"/>
    <w:lvl w:ilvl="0" w:tplc="E6D2C66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86F54"/>
    <w:multiLevelType w:val="hybridMultilevel"/>
    <w:tmpl w:val="47CA720E"/>
    <w:lvl w:ilvl="0" w:tplc="14D0CF24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05583"/>
    <w:multiLevelType w:val="hybridMultilevel"/>
    <w:tmpl w:val="BA887D6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B3231"/>
    <w:multiLevelType w:val="hybridMultilevel"/>
    <w:tmpl w:val="59324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D7ADE"/>
    <w:multiLevelType w:val="hybridMultilevel"/>
    <w:tmpl w:val="6DACC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D444F7"/>
    <w:multiLevelType w:val="hybridMultilevel"/>
    <w:tmpl w:val="D96A7994"/>
    <w:lvl w:ilvl="0" w:tplc="CAFA8C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41864"/>
    <w:multiLevelType w:val="hybridMultilevel"/>
    <w:tmpl w:val="B0F4FD86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5D7CDF"/>
    <w:multiLevelType w:val="hybridMultilevel"/>
    <w:tmpl w:val="CA469CF6"/>
    <w:lvl w:ilvl="0" w:tplc="D6D8B3A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E6AD0"/>
    <w:multiLevelType w:val="hybridMultilevel"/>
    <w:tmpl w:val="19D4454E"/>
    <w:lvl w:ilvl="0" w:tplc="6EB23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121ED"/>
    <w:multiLevelType w:val="hybridMultilevel"/>
    <w:tmpl w:val="CAC434D8"/>
    <w:lvl w:ilvl="0" w:tplc="3EB28C82">
      <w:start w:val="1"/>
      <w:numFmt w:val="decimal"/>
      <w:suff w:val="space"/>
      <w:lvlText w:val="%1."/>
      <w:lvlJc w:val="left"/>
      <w:pPr>
        <w:ind w:left="284" w:hanging="284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25936"/>
    <w:multiLevelType w:val="hybridMultilevel"/>
    <w:tmpl w:val="732A9768"/>
    <w:lvl w:ilvl="0" w:tplc="C8C0E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7597C"/>
    <w:multiLevelType w:val="hybridMultilevel"/>
    <w:tmpl w:val="853AA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F062DD"/>
    <w:multiLevelType w:val="hybridMultilevel"/>
    <w:tmpl w:val="04E874E4"/>
    <w:lvl w:ilvl="0" w:tplc="CBF61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771D1"/>
    <w:multiLevelType w:val="hybridMultilevel"/>
    <w:tmpl w:val="03760BA8"/>
    <w:lvl w:ilvl="0" w:tplc="C8C0E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B1C64"/>
    <w:multiLevelType w:val="hybridMultilevel"/>
    <w:tmpl w:val="6B842090"/>
    <w:lvl w:ilvl="0" w:tplc="B0008706">
      <w:start w:val="1"/>
      <w:numFmt w:val="decimal"/>
      <w:suff w:val="space"/>
      <w:lvlText w:val="%1."/>
      <w:lvlJc w:val="left"/>
      <w:pPr>
        <w:ind w:left="85" w:hanging="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A55CB"/>
    <w:multiLevelType w:val="hybridMultilevel"/>
    <w:tmpl w:val="487C2A40"/>
    <w:lvl w:ilvl="0" w:tplc="05FAADC0">
      <w:start w:val="1"/>
      <w:numFmt w:val="decimal"/>
      <w:suff w:val="space"/>
      <w:lvlText w:val="%1."/>
      <w:lvlJc w:val="left"/>
      <w:pPr>
        <w:ind w:left="85" w:hanging="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72997"/>
    <w:multiLevelType w:val="hybridMultilevel"/>
    <w:tmpl w:val="71A66F5E"/>
    <w:lvl w:ilvl="0" w:tplc="09824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E03A3"/>
    <w:multiLevelType w:val="hybridMultilevel"/>
    <w:tmpl w:val="6E3C5AEC"/>
    <w:lvl w:ilvl="0" w:tplc="2C10E10E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33D77"/>
    <w:multiLevelType w:val="hybridMultilevel"/>
    <w:tmpl w:val="616ABF34"/>
    <w:lvl w:ilvl="0" w:tplc="2C09000F">
      <w:start w:val="1"/>
      <w:numFmt w:val="decimal"/>
      <w:lvlText w:val="%1."/>
      <w:lvlJc w:val="left"/>
      <w:pPr>
        <w:ind w:left="360" w:hanging="360"/>
      </w:p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FA22C5"/>
    <w:multiLevelType w:val="hybridMultilevel"/>
    <w:tmpl w:val="4F284426"/>
    <w:lvl w:ilvl="0" w:tplc="E6D2C66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9483B"/>
    <w:multiLevelType w:val="hybridMultilevel"/>
    <w:tmpl w:val="678E4280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BE6543"/>
    <w:multiLevelType w:val="hybridMultilevel"/>
    <w:tmpl w:val="164A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3"/>
  </w:num>
  <w:num w:numId="3">
    <w:abstractNumId w:val="18"/>
  </w:num>
  <w:num w:numId="4">
    <w:abstractNumId w:val="7"/>
  </w:num>
  <w:num w:numId="5">
    <w:abstractNumId w:val="29"/>
  </w:num>
  <w:num w:numId="6">
    <w:abstractNumId w:val="1"/>
  </w:num>
  <w:num w:numId="7">
    <w:abstractNumId w:val="40"/>
  </w:num>
  <w:num w:numId="8">
    <w:abstractNumId w:val="36"/>
  </w:num>
  <w:num w:numId="9">
    <w:abstractNumId w:val="16"/>
  </w:num>
  <w:num w:numId="10">
    <w:abstractNumId w:val="17"/>
  </w:num>
  <w:num w:numId="11">
    <w:abstractNumId w:val="13"/>
  </w:num>
  <w:num w:numId="12">
    <w:abstractNumId w:val="5"/>
  </w:num>
  <w:num w:numId="13">
    <w:abstractNumId w:val="11"/>
  </w:num>
  <w:num w:numId="14">
    <w:abstractNumId w:val="34"/>
  </w:num>
  <w:num w:numId="15">
    <w:abstractNumId w:val="37"/>
  </w:num>
  <w:num w:numId="16">
    <w:abstractNumId w:val="12"/>
  </w:num>
  <w:num w:numId="17">
    <w:abstractNumId w:val="28"/>
  </w:num>
  <w:num w:numId="18">
    <w:abstractNumId w:val="15"/>
  </w:num>
  <w:num w:numId="19">
    <w:abstractNumId w:val="4"/>
  </w:num>
  <w:num w:numId="20">
    <w:abstractNumId w:val="21"/>
  </w:num>
  <w:num w:numId="21">
    <w:abstractNumId w:val="27"/>
  </w:num>
  <w:num w:numId="22">
    <w:abstractNumId w:val="22"/>
  </w:num>
  <w:num w:numId="23">
    <w:abstractNumId w:val="6"/>
  </w:num>
  <w:num w:numId="24">
    <w:abstractNumId w:val="45"/>
  </w:num>
  <w:num w:numId="25">
    <w:abstractNumId w:val="32"/>
  </w:num>
  <w:num w:numId="26">
    <w:abstractNumId w:val="35"/>
  </w:num>
  <w:num w:numId="27">
    <w:abstractNumId w:val="2"/>
  </w:num>
  <w:num w:numId="28">
    <w:abstractNumId w:val="8"/>
  </w:num>
  <w:num w:numId="29">
    <w:abstractNumId w:val="10"/>
  </w:num>
  <w:num w:numId="30">
    <w:abstractNumId w:val="20"/>
  </w:num>
  <w:num w:numId="31">
    <w:abstractNumId w:val="33"/>
  </w:num>
  <w:num w:numId="32">
    <w:abstractNumId w:val="25"/>
  </w:num>
  <w:num w:numId="33">
    <w:abstractNumId w:val="9"/>
  </w:num>
  <w:num w:numId="34">
    <w:abstractNumId w:val="23"/>
  </w:num>
  <w:num w:numId="35">
    <w:abstractNumId w:val="19"/>
  </w:num>
  <w:num w:numId="36">
    <w:abstractNumId w:val="24"/>
  </w:num>
  <w:num w:numId="37">
    <w:abstractNumId w:val="41"/>
  </w:num>
  <w:num w:numId="38">
    <w:abstractNumId w:val="38"/>
  </w:num>
  <w:num w:numId="39">
    <w:abstractNumId w:val="14"/>
  </w:num>
  <w:num w:numId="40">
    <w:abstractNumId w:val="39"/>
  </w:num>
  <w:num w:numId="41">
    <w:abstractNumId w:val="31"/>
  </w:num>
  <w:num w:numId="42">
    <w:abstractNumId w:val="42"/>
  </w:num>
  <w:num w:numId="43">
    <w:abstractNumId w:val="3"/>
  </w:num>
  <w:num w:numId="44">
    <w:abstractNumId w:val="44"/>
  </w:num>
  <w:num w:numId="45">
    <w:abstractNumId w:val="26"/>
  </w:num>
  <w:num w:numId="46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826"/>
    <w:rsid w:val="00002329"/>
    <w:rsid w:val="0000348E"/>
    <w:rsid w:val="00006931"/>
    <w:rsid w:val="00023409"/>
    <w:rsid w:val="00035EFB"/>
    <w:rsid w:val="000400FA"/>
    <w:rsid w:val="00044089"/>
    <w:rsid w:val="00044C9C"/>
    <w:rsid w:val="000545CE"/>
    <w:rsid w:val="00065E7D"/>
    <w:rsid w:val="00067D43"/>
    <w:rsid w:val="00085C65"/>
    <w:rsid w:val="000C360B"/>
    <w:rsid w:val="000C67A5"/>
    <w:rsid w:val="000E3D61"/>
    <w:rsid w:val="000E4FFE"/>
    <w:rsid w:val="00103FE8"/>
    <w:rsid w:val="0011245F"/>
    <w:rsid w:val="00135CED"/>
    <w:rsid w:val="00137A62"/>
    <w:rsid w:val="00172225"/>
    <w:rsid w:val="0018094E"/>
    <w:rsid w:val="00187277"/>
    <w:rsid w:val="0019443E"/>
    <w:rsid w:val="001A5AA3"/>
    <w:rsid w:val="001B4CCC"/>
    <w:rsid w:val="001C4B78"/>
    <w:rsid w:val="001D7E6D"/>
    <w:rsid w:val="002037FB"/>
    <w:rsid w:val="00210D4C"/>
    <w:rsid w:val="002238B2"/>
    <w:rsid w:val="00224275"/>
    <w:rsid w:val="00224F8E"/>
    <w:rsid w:val="002454F1"/>
    <w:rsid w:val="0024555F"/>
    <w:rsid w:val="00253B9A"/>
    <w:rsid w:val="00277467"/>
    <w:rsid w:val="002776FE"/>
    <w:rsid w:val="002807D9"/>
    <w:rsid w:val="0028372C"/>
    <w:rsid w:val="002A4F32"/>
    <w:rsid w:val="002A540F"/>
    <w:rsid w:val="002C537D"/>
    <w:rsid w:val="002D198A"/>
    <w:rsid w:val="002D5C52"/>
    <w:rsid w:val="002D63A1"/>
    <w:rsid w:val="002E6F81"/>
    <w:rsid w:val="002F29A9"/>
    <w:rsid w:val="002F5338"/>
    <w:rsid w:val="002F7776"/>
    <w:rsid w:val="0031334B"/>
    <w:rsid w:val="00334911"/>
    <w:rsid w:val="00341D9C"/>
    <w:rsid w:val="00346B5F"/>
    <w:rsid w:val="00351C04"/>
    <w:rsid w:val="003564F5"/>
    <w:rsid w:val="00361427"/>
    <w:rsid w:val="00370AFB"/>
    <w:rsid w:val="0037408A"/>
    <w:rsid w:val="003848FB"/>
    <w:rsid w:val="003A0336"/>
    <w:rsid w:val="003A1954"/>
    <w:rsid w:val="003A5DF1"/>
    <w:rsid w:val="003B355C"/>
    <w:rsid w:val="003B3E86"/>
    <w:rsid w:val="003B473D"/>
    <w:rsid w:val="003C0A98"/>
    <w:rsid w:val="003D5BB1"/>
    <w:rsid w:val="00405922"/>
    <w:rsid w:val="00410C51"/>
    <w:rsid w:val="00421F66"/>
    <w:rsid w:val="0042477A"/>
    <w:rsid w:val="00441F04"/>
    <w:rsid w:val="00442C82"/>
    <w:rsid w:val="004513AE"/>
    <w:rsid w:val="004514F2"/>
    <w:rsid w:val="004648EF"/>
    <w:rsid w:val="00470945"/>
    <w:rsid w:val="00480278"/>
    <w:rsid w:val="004810EB"/>
    <w:rsid w:val="0048558E"/>
    <w:rsid w:val="0049048A"/>
    <w:rsid w:val="004B2B8D"/>
    <w:rsid w:val="004D7010"/>
    <w:rsid w:val="004E2124"/>
    <w:rsid w:val="004E3351"/>
    <w:rsid w:val="004F470C"/>
    <w:rsid w:val="004F4C3D"/>
    <w:rsid w:val="0050682C"/>
    <w:rsid w:val="00510CBB"/>
    <w:rsid w:val="00553C9B"/>
    <w:rsid w:val="005617FE"/>
    <w:rsid w:val="0058444E"/>
    <w:rsid w:val="005A2540"/>
    <w:rsid w:val="005A5E17"/>
    <w:rsid w:val="005A6A77"/>
    <w:rsid w:val="005C74B8"/>
    <w:rsid w:val="005C7737"/>
    <w:rsid w:val="005E6028"/>
    <w:rsid w:val="005E751B"/>
    <w:rsid w:val="005F3D32"/>
    <w:rsid w:val="005F58CE"/>
    <w:rsid w:val="005F6BF1"/>
    <w:rsid w:val="006064E7"/>
    <w:rsid w:val="006127E0"/>
    <w:rsid w:val="00622996"/>
    <w:rsid w:val="00625866"/>
    <w:rsid w:val="006277F3"/>
    <w:rsid w:val="00635B3E"/>
    <w:rsid w:val="0063708C"/>
    <w:rsid w:val="00637D9B"/>
    <w:rsid w:val="00642D91"/>
    <w:rsid w:val="006470CD"/>
    <w:rsid w:val="00651DED"/>
    <w:rsid w:val="00654A62"/>
    <w:rsid w:val="00671BF5"/>
    <w:rsid w:val="00682B41"/>
    <w:rsid w:val="006911F0"/>
    <w:rsid w:val="006A0E5F"/>
    <w:rsid w:val="006A1A9D"/>
    <w:rsid w:val="006B6387"/>
    <w:rsid w:val="006E72F6"/>
    <w:rsid w:val="00702F6D"/>
    <w:rsid w:val="00730DED"/>
    <w:rsid w:val="007423DF"/>
    <w:rsid w:val="007515E3"/>
    <w:rsid w:val="00756014"/>
    <w:rsid w:val="00771D40"/>
    <w:rsid w:val="00774FB6"/>
    <w:rsid w:val="00787C48"/>
    <w:rsid w:val="007914E0"/>
    <w:rsid w:val="00795AB2"/>
    <w:rsid w:val="007A32D0"/>
    <w:rsid w:val="007B461F"/>
    <w:rsid w:val="007C05FD"/>
    <w:rsid w:val="007D240B"/>
    <w:rsid w:val="007E20E0"/>
    <w:rsid w:val="007E52C3"/>
    <w:rsid w:val="007E632B"/>
    <w:rsid w:val="007F6174"/>
    <w:rsid w:val="007F68BF"/>
    <w:rsid w:val="00825E71"/>
    <w:rsid w:val="00835516"/>
    <w:rsid w:val="00843B16"/>
    <w:rsid w:val="0084661C"/>
    <w:rsid w:val="00852AD5"/>
    <w:rsid w:val="0085395C"/>
    <w:rsid w:val="00860140"/>
    <w:rsid w:val="00861CDE"/>
    <w:rsid w:val="00870A4C"/>
    <w:rsid w:val="008719FE"/>
    <w:rsid w:val="00876E4F"/>
    <w:rsid w:val="00890EB1"/>
    <w:rsid w:val="008A190D"/>
    <w:rsid w:val="008B3B09"/>
    <w:rsid w:val="008B7C86"/>
    <w:rsid w:val="008C0B77"/>
    <w:rsid w:val="008E715F"/>
    <w:rsid w:val="008F1B81"/>
    <w:rsid w:val="008F45FC"/>
    <w:rsid w:val="008F4BB3"/>
    <w:rsid w:val="00905825"/>
    <w:rsid w:val="00910E79"/>
    <w:rsid w:val="0091392E"/>
    <w:rsid w:val="009144BC"/>
    <w:rsid w:val="00915F94"/>
    <w:rsid w:val="00922812"/>
    <w:rsid w:val="00931EFC"/>
    <w:rsid w:val="00934D73"/>
    <w:rsid w:val="00947805"/>
    <w:rsid w:val="00953AF2"/>
    <w:rsid w:val="00960FE1"/>
    <w:rsid w:val="009806CD"/>
    <w:rsid w:val="009916FF"/>
    <w:rsid w:val="00992D53"/>
    <w:rsid w:val="009A7B5B"/>
    <w:rsid w:val="009B0B0A"/>
    <w:rsid w:val="009B6221"/>
    <w:rsid w:val="009C0487"/>
    <w:rsid w:val="009E0D52"/>
    <w:rsid w:val="009E2E9F"/>
    <w:rsid w:val="009E475A"/>
    <w:rsid w:val="009F2075"/>
    <w:rsid w:val="009F2C42"/>
    <w:rsid w:val="00A11E40"/>
    <w:rsid w:val="00A41B06"/>
    <w:rsid w:val="00A527CA"/>
    <w:rsid w:val="00A532D7"/>
    <w:rsid w:val="00A62121"/>
    <w:rsid w:val="00A7258D"/>
    <w:rsid w:val="00A75A84"/>
    <w:rsid w:val="00A86D6E"/>
    <w:rsid w:val="00AB605E"/>
    <w:rsid w:val="00AC01CC"/>
    <w:rsid w:val="00AC3AED"/>
    <w:rsid w:val="00AD24D0"/>
    <w:rsid w:val="00AE0232"/>
    <w:rsid w:val="00AE0832"/>
    <w:rsid w:val="00AE6343"/>
    <w:rsid w:val="00AF2D1F"/>
    <w:rsid w:val="00AF3CEC"/>
    <w:rsid w:val="00B03BFD"/>
    <w:rsid w:val="00B154F5"/>
    <w:rsid w:val="00B15B35"/>
    <w:rsid w:val="00B264C2"/>
    <w:rsid w:val="00B45793"/>
    <w:rsid w:val="00B5165D"/>
    <w:rsid w:val="00B5334A"/>
    <w:rsid w:val="00B62BE4"/>
    <w:rsid w:val="00B62FE9"/>
    <w:rsid w:val="00B716EA"/>
    <w:rsid w:val="00B75EE4"/>
    <w:rsid w:val="00B94FA7"/>
    <w:rsid w:val="00B96E4E"/>
    <w:rsid w:val="00BA3C78"/>
    <w:rsid w:val="00BA3C9A"/>
    <w:rsid w:val="00BA7625"/>
    <w:rsid w:val="00BB1EC6"/>
    <w:rsid w:val="00BB63F3"/>
    <w:rsid w:val="00BC464D"/>
    <w:rsid w:val="00BC6049"/>
    <w:rsid w:val="00BC7B55"/>
    <w:rsid w:val="00BE3BB2"/>
    <w:rsid w:val="00C077AA"/>
    <w:rsid w:val="00C13DF1"/>
    <w:rsid w:val="00C21236"/>
    <w:rsid w:val="00C32DBD"/>
    <w:rsid w:val="00C45971"/>
    <w:rsid w:val="00C5784C"/>
    <w:rsid w:val="00C61718"/>
    <w:rsid w:val="00C8048B"/>
    <w:rsid w:val="00C852D6"/>
    <w:rsid w:val="00C95554"/>
    <w:rsid w:val="00C958E7"/>
    <w:rsid w:val="00CA7ECC"/>
    <w:rsid w:val="00CB2BBD"/>
    <w:rsid w:val="00CB361F"/>
    <w:rsid w:val="00CC43DD"/>
    <w:rsid w:val="00CD1320"/>
    <w:rsid w:val="00CF6174"/>
    <w:rsid w:val="00CF7AD4"/>
    <w:rsid w:val="00D04A72"/>
    <w:rsid w:val="00D06826"/>
    <w:rsid w:val="00D07538"/>
    <w:rsid w:val="00D153C3"/>
    <w:rsid w:val="00D43353"/>
    <w:rsid w:val="00D45010"/>
    <w:rsid w:val="00D644BE"/>
    <w:rsid w:val="00D725CE"/>
    <w:rsid w:val="00D73226"/>
    <w:rsid w:val="00D74EB4"/>
    <w:rsid w:val="00D82D24"/>
    <w:rsid w:val="00D8555B"/>
    <w:rsid w:val="00DA610C"/>
    <w:rsid w:val="00DC04BC"/>
    <w:rsid w:val="00DC56F1"/>
    <w:rsid w:val="00DC6A5C"/>
    <w:rsid w:val="00DD43AB"/>
    <w:rsid w:val="00DF1B38"/>
    <w:rsid w:val="00E0296C"/>
    <w:rsid w:val="00E14414"/>
    <w:rsid w:val="00E155B5"/>
    <w:rsid w:val="00E16E85"/>
    <w:rsid w:val="00E27161"/>
    <w:rsid w:val="00E45B7F"/>
    <w:rsid w:val="00E54293"/>
    <w:rsid w:val="00E55578"/>
    <w:rsid w:val="00E5639C"/>
    <w:rsid w:val="00E56EC6"/>
    <w:rsid w:val="00E82F3C"/>
    <w:rsid w:val="00E8626D"/>
    <w:rsid w:val="00E963AA"/>
    <w:rsid w:val="00EA6086"/>
    <w:rsid w:val="00EB044C"/>
    <w:rsid w:val="00EB4B10"/>
    <w:rsid w:val="00EB6DCC"/>
    <w:rsid w:val="00EC4179"/>
    <w:rsid w:val="00ED35F2"/>
    <w:rsid w:val="00ED6843"/>
    <w:rsid w:val="00ED6C14"/>
    <w:rsid w:val="00ED74B8"/>
    <w:rsid w:val="00EF41F7"/>
    <w:rsid w:val="00F07ABD"/>
    <w:rsid w:val="00F13DC5"/>
    <w:rsid w:val="00F24BFA"/>
    <w:rsid w:val="00F46D1F"/>
    <w:rsid w:val="00F6523F"/>
    <w:rsid w:val="00F67CF9"/>
    <w:rsid w:val="00F950C0"/>
    <w:rsid w:val="00FA047D"/>
    <w:rsid w:val="00FA1A98"/>
    <w:rsid w:val="00FA3D9C"/>
    <w:rsid w:val="00FB4EBF"/>
    <w:rsid w:val="00FD325C"/>
    <w:rsid w:val="00FD7EA4"/>
    <w:rsid w:val="00FE3638"/>
    <w:rsid w:val="00FE510D"/>
    <w:rsid w:val="00FE648E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8F88A"/>
  <w15:docId w15:val="{3C4C2464-756C-4D40-8B28-7576EC99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226"/>
    <w:pPr>
      <w:spacing w:before="60" w:after="60" w:line="276" w:lineRule="auto"/>
    </w:pPr>
    <w:rPr>
      <w:sz w:val="1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826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8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68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06826"/>
    <w:pPr>
      <w:ind w:left="720"/>
      <w:contextualSpacing/>
    </w:pPr>
  </w:style>
  <w:style w:type="paragraph" w:customStyle="1" w:styleId="Menu">
    <w:name w:val="Menu"/>
    <w:basedOn w:val="Normal"/>
    <w:link w:val="MenuChar"/>
    <w:qFormat/>
    <w:rsid w:val="00A532D7"/>
    <w:pPr>
      <w:spacing w:before="0" w:after="240" w:line="312" w:lineRule="auto"/>
    </w:pPr>
    <w:rPr>
      <w:rFonts w:ascii="Arial" w:eastAsia="Times New Roman" w:hAnsi="Arial"/>
      <w:b/>
      <w:sz w:val="14"/>
    </w:rPr>
  </w:style>
  <w:style w:type="character" w:customStyle="1" w:styleId="MenuChar">
    <w:name w:val="Menu Char"/>
    <w:basedOn w:val="DefaultParagraphFont"/>
    <w:link w:val="Menu"/>
    <w:rsid w:val="00A532D7"/>
    <w:rPr>
      <w:rFonts w:ascii="Arial" w:eastAsia="Times New Roman" w:hAnsi="Arial"/>
      <w:b/>
      <w:sz w:val="14"/>
      <w:szCs w:val="22"/>
      <w:lang w:val="en-US" w:eastAsia="en-US"/>
    </w:rPr>
  </w:style>
  <w:style w:type="paragraph" w:customStyle="1" w:styleId="FileName">
    <w:name w:val="FileName"/>
    <w:basedOn w:val="Normal"/>
    <w:link w:val="FileNameChar"/>
    <w:qFormat/>
    <w:rsid w:val="002C537D"/>
    <w:pPr>
      <w:spacing w:after="0" w:line="240" w:lineRule="auto"/>
    </w:pPr>
    <w:rPr>
      <w:rFonts w:ascii="Courier New" w:hAnsi="Courier New" w:cs="Courier New"/>
      <w:sz w:val="18"/>
    </w:rPr>
  </w:style>
  <w:style w:type="character" w:customStyle="1" w:styleId="FileNameChar">
    <w:name w:val="FileName Char"/>
    <w:basedOn w:val="DefaultParagraphFont"/>
    <w:link w:val="FileName"/>
    <w:rsid w:val="002C537D"/>
    <w:rPr>
      <w:rFonts w:ascii="Courier New" w:hAnsi="Courier New" w:cs="Courier New"/>
      <w:sz w:val="18"/>
      <w:szCs w:val="22"/>
      <w:lang w:eastAsia="en-US"/>
    </w:rPr>
  </w:style>
  <w:style w:type="paragraph" w:styleId="ListNumber">
    <w:name w:val="List Number"/>
    <w:basedOn w:val="Normal"/>
    <w:link w:val="ListNumberChar"/>
    <w:rsid w:val="006A0E5F"/>
    <w:pPr>
      <w:numPr>
        <w:numId w:val="1"/>
      </w:numPr>
      <w:spacing w:before="120" w:after="120" w:line="264" w:lineRule="auto"/>
      <w:ind w:left="357" w:hanging="357"/>
    </w:pPr>
    <w:rPr>
      <w:rFonts w:eastAsia="Times New Roman"/>
    </w:rPr>
  </w:style>
  <w:style w:type="paragraph" w:customStyle="1" w:styleId="TextOnTablesTab">
    <w:name w:val="Text On Tables Tab"/>
    <w:basedOn w:val="Normal"/>
    <w:link w:val="TextOnTablesTabChar"/>
    <w:qFormat/>
    <w:rsid w:val="00DC04BC"/>
    <w:pPr>
      <w:spacing w:before="0" w:after="240" w:line="264" w:lineRule="auto"/>
    </w:pPr>
    <w:rPr>
      <w:rFonts w:eastAsia="Times New Roman"/>
      <w:sz w:val="24"/>
    </w:rPr>
  </w:style>
  <w:style w:type="character" w:customStyle="1" w:styleId="TextOnTablesTabChar">
    <w:name w:val="Text On Tables Tab Char"/>
    <w:basedOn w:val="DefaultParagraphFont"/>
    <w:link w:val="TextOnTablesTab"/>
    <w:rsid w:val="00DC04BC"/>
    <w:rPr>
      <w:rFonts w:eastAsia="Times New Roman"/>
      <w:sz w:val="24"/>
      <w:szCs w:val="22"/>
      <w:lang w:val="en-US" w:eastAsia="en-US"/>
    </w:rPr>
  </w:style>
  <w:style w:type="paragraph" w:customStyle="1" w:styleId="Technicalterm">
    <w:name w:val="Technical term"/>
    <w:basedOn w:val="ListNumber"/>
    <w:link w:val="TechnicaltermChar1"/>
    <w:qFormat/>
    <w:rsid w:val="00DC04BC"/>
    <w:rPr>
      <w:i/>
    </w:rPr>
  </w:style>
  <w:style w:type="character" w:customStyle="1" w:styleId="TechnicaltermChar1">
    <w:name w:val="Technical term Char1"/>
    <w:basedOn w:val="ListNumberChar"/>
    <w:link w:val="Technicalterm"/>
    <w:rsid w:val="00DC04BC"/>
    <w:rPr>
      <w:rFonts w:eastAsia="Times New Roman"/>
      <w:i/>
      <w:sz w:val="16"/>
      <w:szCs w:val="22"/>
      <w:lang w:val="en-US" w:eastAsia="en-US"/>
    </w:rPr>
  </w:style>
  <w:style w:type="character" w:customStyle="1" w:styleId="ListNumberChar">
    <w:name w:val="List Number Char"/>
    <w:basedOn w:val="DefaultParagraphFont"/>
    <w:link w:val="ListNumber"/>
    <w:rsid w:val="006A0E5F"/>
    <w:rPr>
      <w:rFonts w:eastAsia="Times New Roman"/>
      <w:sz w:val="1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DA6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610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5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5825"/>
    <w:rPr>
      <w:rFonts w:ascii="Courier New" w:eastAsia="Times New Roman" w:hAnsi="Courier New" w:cs="Courier New"/>
      <w:lang w:val="en-US" w:eastAsia="en-US"/>
    </w:rPr>
  </w:style>
  <w:style w:type="character" w:customStyle="1" w:styleId="kw1">
    <w:name w:val="kw1"/>
    <w:basedOn w:val="DefaultParagraphFont"/>
    <w:rsid w:val="00905825"/>
  </w:style>
  <w:style w:type="character" w:customStyle="1" w:styleId="br0">
    <w:name w:val="br0"/>
    <w:basedOn w:val="DefaultParagraphFont"/>
    <w:rsid w:val="00905825"/>
  </w:style>
  <w:style w:type="character" w:customStyle="1" w:styleId="sy0">
    <w:name w:val="sy0"/>
    <w:basedOn w:val="DefaultParagraphFont"/>
    <w:rsid w:val="00905825"/>
  </w:style>
  <w:style w:type="character" w:customStyle="1" w:styleId="nu0">
    <w:name w:val="nu0"/>
    <w:basedOn w:val="DefaultParagraphFont"/>
    <w:rsid w:val="00905825"/>
  </w:style>
  <w:style w:type="paragraph" w:styleId="Header">
    <w:name w:val="header"/>
    <w:basedOn w:val="Normal"/>
    <w:link w:val="HeaderChar"/>
    <w:uiPriority w:val="99"/>
    <w:unhideWhenUsed/>
    <w:rsid w:val="00651DE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ED"/>
    <w:rPr>
      <w:sz w:val="16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1DE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ED"/>
    <w:rPr>
      <w:sz w:val="16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3B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port@q-researchsoftware.com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29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http://www.displayr.com/blog" TargetMode="External"/><Relationship Id="rId38" Type="http://schemas.openxmlformats.org/officeDocument/2006/relationships/image" Target="media/image28.pn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hyperlink" Target="http://wiki.q-researchsoftware.com/" TargetMode="External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6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jpg"/><Relationship Id="rId44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5E70E-34C7-496A-8399-088A367A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Gracielle Melim</cp:lastModifiedBy>
  <cp:revision>3</cp:revision>
  <cp:lastPrinted>2017-11-02T03:57:00Z</cp:lastPrinted>
  <dcterms:created xsi:type="dcterms:W3CDTF">2017-11-08T13:57:00Z</dcterms:created>
  <dcterms:modified xsi:type="dcterms:W3CDTF">2018-06-05T07:33:00Z</dcterms:modified>
</cp:coreProperties>
</file>